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64640" w14:textId="27BD8A23" w:rsidR="00DE5653" w:rsidRPr="00DE5653" w:rsidRDefault="00281FC2" w:rsidP="00DE5653">
      <w:p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20E3A" wp14:editId="0857AEB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63817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775CA7F" wp14:editId="2D6926E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40535" cy="63817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653">
        <w:rPr>
          <w:noProof/>
        </w:rPr>
        <w:drawing>
          <wp:inline distT="0" distB="0" distL="0" distR="0" wp14:anchorId="18D23318" wp14:editId="429A8B53">
            <wp:extent cx="1381125" cy="6889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53" cy="70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2B774" w14:textId="601F7C86" w:rsidR="00DE5653" w:rsidRDefault="00DE5653" w:rsidP="00DE5653">
      <w:p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14:paraId="32F91618" w14:textId="77777777" w:rsidR="00DE5653" w:rsidRPr="00DE5653" w:rsidRDefault="00DE5653" w:rsidP="00DE5653">
      <w:p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</w:p>
    <w:p w14:paraId="669C9049" w14:textId="2623850B" w:rsidR="0008140C" w:rsidRPr="007707FF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32"/>
          <w:szCs w:val="24"/>
        </w:rPr>
      </w:pPr>
      <w:r w:rsidRPr="007707FF">
        <w:rPr>
          <w:rFonts w:ascii="Times New Roman" w:hAnsi="Times New Roman"/>
          <w:b/>
          <w:sz w:val="32"/>
          <w:szCs w:val="24"/>
        </w:rPr>
        <w:t>Regulamin Konkursu</w:t>
      </w:r>
    </w:p>
    <w:p w14:paraId="1F583350" w14:textId="3B878170" w:rsidR="0008140C" w:rsidRPr="003F7DBE" w:rsidRDefault="00E604C8" w:rsidP="0008140C">
      <w:pPr>
        <w:spacing w:line="360" w:lineRule="auto"/>
        <w:ind w:right="-7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 xml:space="preserve">Super Start </w:t>
      </w:r>
      <w:proofErr w:type="spellStart"/>
      <w:r>
        <w:rPr>
          <w:rFonts w:ascii="Times New Roman" w:hAnsi="Times New Roman"/>
          <w:b/>
          <w:i/>
          <w:sz w:val="32"/>
          <w:szCs w:val="24"/>
        </w:rPr>
        <w:t>up</w:t>
      </w:r>
      <w:proofErr w:type="spellEnd"/>
      <w:r w:rsidR="00F1703B">
        <w:rPr>
          <w:rFonts w:ascii="Times New Roman" w:hAnsi="Times New Roman"/>
          <w:b/>
          <w:i/>
          <w:sz w:val="32"/>
          <w:szCs w:val="24"/>
        </w:rPr>
        <w:t xml:space="preserve"> 2019</w:t>
      </w:r>
    </w:p>
    <w:p w14:paraId="15B54208" w14:textId="18B0FE88" w:rsidR="0008140C" w:rsidRPr="003F7DBE" w:rsidRDefault="00F1703B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ramach </w:t>
      </w:r>
      <w:r w:rsidR="00F7293B">
        <w:rPr>
          <w:rFonts w:ascii="Times New Roman" w:hAnsi="Times New Roman"/>
          <w:b/>
          <w:sz w:val="24"/>
          <w:szCs w:val="24"/>
        </w:rPr>
        <w:t>IV</w:t>
      </w:r>
      <w:r w:rsidR="0008140C" w:rsidRPr="003F7DBE">
        <w:rPr>
          <w:rFonts w:ascii="Times New Roman" w:hAnsi="Times New Roman"/>
          <w:b/>
          <w:sz w:val="24"/>
          <w:szCs w:val="24"/>
        </w:rPr>
        <w:t xml:space="preserve"> </w:t>
      </w:r>
      <w:r w:rsidR="0008140C">
        <w:rPr>
          <w:rFonts w:ascii="Times New Roman" w:hAnsi="Times New Roman"/>
          <w:b/>
          <w:sz w:val="24"/>
          <w:szCs w:val="24"/>
        </w:rPr>
        <w:t xml:space="preserve">Międzynarodowego </w:t>
      </w:r>
      <w:r w:rsidR="0008140C" w:rsidRPr="003F7DBE">
        <w:rPr>
          <w:rFonts w:ascii="Times New Roman" w:hAnsi="Times New Roman"/>
          <w:b/>
          <w:sz w:val="24"/>
          <w:szCs w:val="24"/>
        </w:rPr>
        <w:t>Forum Inwestycyjne</w:t>
      </w:r>
      <w:r w:rsidR="0008140C">
        <w:rPr>
          <w:rFonts w:ascii="Times New Roman" w:hAnsi="Times New Roman"/>
          <w:b/>
          <w:sz w:val="24"/>
          <w:szCs w:val="24"/>
        </w:rPr>
        <w:t>go w Skarżysku - Kamiennej</w:t>
      </w:r>
    </w:p>
    <w:p w14:paraId="6F3BB1C3" w14:textId="77777777" w:rsidR="00DE5653" w:rsidRPr="003F7DBE" w:rsidRDefault="00DE5653" w:rsidP="0008140C">
      <w:pPr>
        <w:spacing w:line="360" w:lineRule="auto"/>
        <w:ind w:right="-7"/>
        <w:jc w:val="both"/>
        <w:rPr>
          <w:rFonts w:ascii="Times New Roman" w:eastAsia="Times New Roman" w:hAnsi="Times New Roman"/>
          <w:sz w:val="24"/>
          <w:szCs w:val="24"/>
        </w:rPr>
      </w:pPr>
    </w:p>
    <w:p w14:paraId="08D4F406" w14:textId="77777777" w:rsidR="0008140C" w:rsidRPr="003F7DBE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>§ 1</w:t>
      </w:r>
    </w:p>
    <w:p w14:paraId="29B0AA59" w14:textId="6CF51DDB" w:rsidR="0008140C" w:rsidRPr="007707FF" w:rsidRDefault="0008140C" w:rsidP="007707FF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>Postanowienia ogólne i cel konkursu</w:t>
      </w:r>
    </w:p>
    <w:p w14:paraId="7983E308" w14:textId="71FF6A3F" w:rsidR="0008140C" w:rsidRPr="00EE3215" w:rsidRDefault="0008140C" w:rsidP="0008140C">
      <w:pPr>
        <w:numPr>
          <w:ilvl w:val="0"/>
          <w:numId w:val="2"/>
        </w:numPr>
        <w:spacing w:line="360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EE3215">
        <w:rPr>
          <w:rFonts w:ascii="Times New Roman" w:hAnsi="Times New Roman" w:cs="Times New Roman"/>
          <w:sz w:val="24"/>
          <w:szCs w:val="24"/>
        </w:rPr>
        <w:t xml:space="preserve">Organizatorem konkursu o nazwie </w:t>
      </w:r>
      <w:r w:rsidR="00101ADC" w:rsidRPr="00101ADC">
        <w:rPr>
          <w:rFonts w:ascii="Times New Roman" w:hAnsi="Times New Roman" w:cs="Times New Roman"/>
          <w:i/>
          <w:iCs/>
          <w:sz w:val="24"/>
          <w:szCs w:val="24"/>
        </w:rPr>
        <w:t>Super</w:t>
      </w:r>
      <w:r w:rsidR="00101ADC">
        <w:rPr>
          <w:rFonts w:ascii="Times New Roman" w:hAnsi="Times New Roman" w:cs="Times New Roman"/>
          <w:sz w:val="24"/>
          <w:szCs w:val="24"/>
        </w:rPr>
        <w:t xml:space="preserve"> </w:t>
      </w:r>
      <w:r w:rsidRPr="00C806F4">
        <w:rPr>
          <w:rFonts w:ascii="Times New Roman" w:hAnsi="Times New Roman" w:cs="Times New Roman"/>
          <w:i/>
          <w:sz w:val="24"/>
          <w:szCs w:val="24"/>
        </w:rPr>
        <w:t>Star</w:t>
      </w:r>
      <w:r w:rsidR="004078DD">
        <w:rPr>
          <w:rFonts w:ascii="Times New Roman" w:hAnsi="Times New Roman" w:cs="Times New Roman"/>
          <w:i/>
          <w:sz w:val="24"/>
          <w:szCs w:val="24"/>
        </w:rPr>
        <w:t>t</w:t>
      </w:r>
      <w:r w:rsidR="00770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06F4">
        <w:rPr>
          <w:rFonts w:ascii="Times New Roman" w:hAnsi="Times New Roman" w:cs="Times New Roman"/>
          <w:i/>
          <w:sz w:val="24"/>
          <w:szCs w:val="24"/>
        </w:rPr>
        <w:t>up</w:t>
      </w:r>
      <w:proofErr w:type="spellEnd"/>
      <w:r w:rsidRPr="00C806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D76">
        <w:rPr>
          <w:rFonts w:ascii="Times New Roman" w:hAnsi="Times New Roman" w:cs="Times New Roman"/>
          <w:i/>
          <w:sz w:val="24"/>
          <w:szCs w:val="24"/>
        </w:rPr>
        <w:t>201</w:t>
      </w:r>
      <w:r w:rsidR="00101ADC">
        <w:rPr>
          <w:rFonts w:ascii="Times New Roman" w:hAnsi="Times New Roman" w:cs="Times New Roman"/>
          <w:i/>
          <w:sz w:val="24"/>
          <w:szCs w:val="24"/>
        </w:rPr>
        <w:t>9</w:t>
      </w:r>
      <w:r w:rsidRPr="00DD2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3215">
        <w:rPr>
          <w:rFonts w:ascii="Times New Roman" w:hAnsi="Times New Roman" w:cs="Times New Roman"/>
          <w:sz w:val="24"/>
          <w:szCs w:val="24"/>
        </w:rPr>
        <w:t xml:space="preserve">(zwanego dalej </w:t>
      </w:r>
      <w:r w:rsidR="00101ADC">
        <w:rPr>
          <w:rFonts w:ascii="Times New Roman" w:hAnsi="Times New Roman" w:cs="Times New Roman"/>
          <w:sz w:val="24"/>
          <w:szCs w:val="24"/>
        </w:rPr>
        <w:t>„</w:t>
      </w:r>
      <w:r w:rsidRPr="00EE3215">
        <w:rPr>
          <w:rFonts w:ascii="Times New Roman" w:hAnsi="Times New Roman" w:cs="Times New Roman"/>
          <w:sz w:val="24"/>
          <w:szCs w:val="24"/>
        </w:rPr>
        <w:t>Konkursem”) jest Centrum Obsługi Inwestora w Skarżysku – Kamiennej</w:t>
      </w:r>
      <w:r w:rsidRPr="00EE321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 </w:t>
      </w:r>
      <w:r w:rsidRPr="00EE321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siedzibą przy ul. Legionów 122D w Skarżysku - Kamiennej, działające na podstawie Statutu nadanego Uchwałą Nr VIII/58/2015 Rady Miasta Skarżyska - Kamiennej z</w:t>
      </w:r>
      <w:r w:rsidR="0005105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 </w:t>
      </w:r>
      <w:r w:rsidRPr="00EE321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dn. 23 kwietnia 2015 r. ze zm., reprezentowane przez </w:t>
      </w:r>
      <w:r w:rsidRPr="00552CF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Pana Sławomira Ciaś – Dyrektora Centrum Obsługi Inwestora w Skarżysku - Kamiennej,</w:t>
      </w:r>
      <w:r w:rsidRPr="00EE321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EE321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na podstawie pełnomocnictwa Prezydenta Miasta Skarżyska – Kamiennej zwane dalej Organizatorem; </w:t>
      </w:r>
    </w:p>
    <w:p w14:paraId="53A9ADC7" w14:textId="77777777" w:rsidR="0008140C" w:rsidRPr="00181F91" w:rsidRDefault="0008140C" w:rsidP="0008140C">
      <w:pPr>
        <w:numPr>
          <w:ilvl w:val="0"/>
          <w:numId w:val="2"/>
        </w:numPr>
        <w:spacing w:line="360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181F91">
        <w:rPr>
          <w:rFonts w:ascii="Times New Roman" w:hAnsi="Times New Roman" w:cs="Times New Roman"/>
          <w:sz w:val="24"/>
          <w:szCs w:val="24"/>
        </w:rPr>
        <w:t xml:space="preserve">Fundatorami nagród w Konkursie są Organizator oraz Partnerzy Konkursu. </w:t>
      </w:r>
    </w:p>
    <w:p w14:paraId="2F7C9F82" w14:textId="77777777" w:rsidR="0008140C" w:rsidRPr="00EE3215" w:rsidRDefault="0008140C" w:rsidP="0008140C">
      <w:pPr>
        <w:numPr>
          <w:ilvl w:val="0"/>
          <w:numId w:val="2"/>
        </w:numPr>
        <w:spacing w:line="360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EE3215">
        <w:rPr>
          <w:rFonts w:ascii="Times New Roman" w:hAnsi="Times New Roman"/>
          <w:sz w:val="24"/>
          <w:szCs w:val="24"/>
        </w:rPr>
        <w:t>Regulamin stanowi podstawę Konkursu i określa prawa i obowiązki jego uczestników.</w:t>
      </w:r>
    </w:p>
    <w:p w14:paraId="5B000D80" w14:textId="41E18EBC" w:rsidR="0008140C" w:rsidRDefault="0008140C" w:rsidP="0008140C">
      <w:pPr>
        <w:numPr>
          <w:ilvl w:val="0"/>
          <w:numId w:val="2"/>
        </w:numPr>
        <w:spacing w:line="360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EE3215">
        <w:rPr>
          <w:rFonts w:ascii="Times New Roman" w:hAnsi="Times New Roman"/>
          <w:sz w:val="24"/>
          <w:szCs w:val="24"/>
        </w:rPr>
        <w:t>Regulamin Konkursu dostępny jest na s</w:t>
      </w:r>
      <w:r>
        <w:rPr>
          <w:rFonts w:ascii="Times New Roman" w:hAnsi="Times New Roman"/>
          <w:sz w:val="24"/>
          <w:szCs w:val="24"/>
        </w:rPr>
        <w:t xml:space="preserve">tronie </w:t>
      </w:r>
      <w:hyperlink r:id="rId10" w:history="1">
        <w:r w:rsidRPr="00676506">
          <w:rPr>
            <w:rStyle w:val="Hipercze"/>
            <w:rFonts w:ascii="Times New Roman" w:hAnsi="Times New Roman"/>
            <w:sz w:val="24"/>
            <w:szCs w:val="24"/>
          </w:rPr>
          <w:t>http://www.coi.skarzysko.pl</w:t>
        </w:r>
      </w:hyperlink>
    </w:p>
    <w:p w14:paraId="2C12C816" w14:textId="0286EA3A" w:rsidR="0008140C" w:rsidRPr="00EE3215" w:rsidRDefault="0008140C" w:rsidP="0008140C">
      <w:pPr>
        <w:numPr>
          <w:ilvl w:val="0"/>
          <w:numId w:val="2"/>
        </w:numPr>
        <w:spacing w:line="360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EE3215">
        <w:rPr>
          <w:rFonts w:ascii="Times New Roman" w:hAnsi="Times New Roman"/>
          <w:sz w:val="24"/>
          <w:szCs w:val="24"/>
        </w:rPr>
        <w:t xml:space="preserve">Celem Konkursu jest promocja </w:t>
      </w:r>
      <w:r>
        <w:rPr>
          <w:rFonts w:ascii="Times New Roman" w:hAnsi="Times New Roman"/>
          <w:sz w:val="24"/>
          <w:szCs w:val="24"/>
        </w:rPr>
        <w:t>przedsiębiorczości wśród</w:t>
      </w:r>
      <w:r w:rsidR="00A4746D">
        <w:rPr>
          <w:rFonts w:ascii="Times New Roman" w:hAnsi="Times New Roman"/>
          <w:sz w:val="24"/>
          <w:szCs w:val="24"/>
        </w:rPr>
        <w:t xml:space="preserve"> </w:t>
      </w:r>
      <w:r w:rsidR="00501A38">
        <w:rPr>
          <w:rFonts w:ascii="Times New Roman" w:hAnsi="Times New Roman"/>
          <w:sz w:val="24"/>
          <w:szCs w:val="24"/>
        </w:rPr>
        <w:t xml:space="preserve">osób do 35 roku życia, ze szczególnym uwzględnieniem </w:t>
      </w:r>
      <w:r w:rsidR="00F1703B">
        <w:rPr>
          <w:rFonts w:ascii="Times New Roman" w:hAnsi="Times New Roman"/>
          <w:sz w:val="24"/>
          <w:szCs w:val="24"/>
        </w:rPr>
        <w:t>uczniów szkół ponadgimnazjalnych z terenu</w:t>
      </w:r>
      <w:r>
        <w:rPr>
          <w:rFonts w:ascii="Times New Roman" w:hAnsi="Times New Roman"/>
          <w:sz w:val="24"/>
          <w:szCs w:val="24"/>
        </w:rPr>
        <w:t xml:space="preserve"> Skarżyska – Kamiennej oraz powiatu skarżyskiego. </w:t>
      </w:r>
      <w:r w:rsidRPr="00EE3215">
        <w:rPr>
          <w:rFonts w:ascii="Times New Roman" w:hAnsi="Times New Roman"/>
          <w:sz w:val="24"/>
          <w:szCs w:val="24"/>
        </w:rPr>
        <w:t xml:space="preserve">W ramach Konkursu zostanie wyłoniony najlepszy </w:t>
      </w:r>
      <w:r w:rsidRPr="002678A5">
        <w:rPr>
          <w:rFonts w:ascii="Times New Roman" w:hAnsi="Times New Roman"/>
          <w:b/>
          <w:sz w:val="24"/>
          <w:szCs w:val="24"/>
          <w:u w:val="single"/>
        </w:rPr>
        <w:t xml:space="preserve">pomysł biznesowy dotyczący rozpoczęcia </w:t>
      </w:r>
      <w:r>
        <w:rPr>
          <w:rFonts w:ascii="Times New Roman" w:hAnsi="Times New Roman"/>
          <w:b/>
          <w:sz w:val="24"/>
          <w:szCs w:val="24"/>
          <w:u w:val="single"/>
        </w:rPr>
        <w:t>lub</w:t>
      </w:r>
      <w:r w:rsidRPr="002678A5">
        <w:rPr>
          <w:rFonts w:ascii="Times New Roman" w:hAnsi="Times New Roman"/>
          <w:b/>
          <w:sz w:val="24"/>
          <w:szCs w:val="24"/>
          <w:u w:val="single"/>
        </w:rPr>
        <w:t xml:space="preserve"> prowadzenia działalności gospodarczej na terenie Gminy Skarżysk</w:t>
      </w:r>
      <w:r w:rsidR="007F2B90">
        <w:rPr>
          <w:rFonts w:ascii="Times New Roman" w:hAnsi="Times New Roman"/>
          <w:b/>
          <w:sz w:val="24"/>
          <w:szCs w:val="24"/>
          <w:u w:val="single"/>
        </w:rPr>
        <w:t>o</w:t>
      </w:r>
      <w:r w:rsidRPr="002678A5">
        <w:rPr>
          <w:rFonts w:ascii="Times New Roman" w:hAnsi="Times New Roman"/>
          <w:b/>
          <w:sz w:val="24"/>
          <w:szCs w:val="24"/>
          <w:u w:val="single"/>
        </w:rPr>
        <w:t xml:space="preserve"> – Kamien</w:t>
      </w:r>
      <w:r w:rsidR="007F2B90">
        <w:rPr>
          <w:rFonts w:ascii="Times New Roman" w:hAnsi="Times New Roman"/>
          <w:b/>
          <w:sz w:val="24"/>
          <w:szCs w:val="24"/>
          <w:u w:val="single"/>
        </w:rPr>
        <w:t>na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06F4">
        <w:rPr>
          <w:rFonts w:ascii="Times New Roman" w:hAnsi="Times New Roman"/>
          <w:sz w:val="24"/>
          <w:szCs w:val="24"/>
        </w:rPr>
        <w:t xml:space="preserve">(zwany dalej </w:t>
      </w:r>
      <w:r>
        <w:rPr>
          <w:rFonts w:ascii="Times New Roman" w:hAnsi="Times New Roman"/>
          <w:sz w:val="24"/>
          <w:szCs w:val="24"/>
        </w:rPr>
        <w:t>P</w:t>
      </w:r>
      <w:r w:rsidRPr="00C806F4">
        <w:rPr>
          <w:rFonts w:ascii="Times New Roman" w:hAnsi="Times New Roman"/>
          <w:sz w:val="24"/>
          <w:szCs w:val="24"/>
        </w:rPr>
        <w:t>rojektem).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0F5CF59" w14:textId="77777777" w:rsidR="0008140C" w:rsidRPr="003F7DBE" w:rsidRDefault="0008140C" w:rsidP="0008140C">
      <w:p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</w:p>
    <w:p w14:paraId="71202C8C" w14:textId="77777777" w:rsidR="0008140C" w:rsidRPr="003F7DBE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7A59DEEF" w14:textId="77777777" w:rsidR="0008140C" w:rsidRPr="00492B61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>Zasady Uczestnictwa w Konkursie</w:t>
      </w:r>
    </w:p>
    <w:p w14:paraId="64CA67BD" w14:textId="151997D4" w:rsidR="0008140C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3F7DBE">
        <w:rPr>
          <w:rFonts w:ascii="Times New Roman" w:hAnsi="Times New Roman"/>
          <w:sz w:val="24"/>
          <w:szCs w:val="24"/>
        </w:rPr>
        <w:t>Uczestnikiem Ko</w:t>
      </w:r>
      <w:r w:rsidR="00F1703B">
        <w:rPr>
          <w:rFonts w:ascii="Times New Roman" w:hAnsi="Times New Roman"/>
          <w:sz w:val="24"/>
          <w:szCs w:val="24"/>
        </w:rPr>
        <w:t>nkursu może być osoba fizyczna, któr</w:t>
      </w:r>
      <w:r w:rsidR="00CD1CEE">
        <w:rPr>
          <w:rFonts w:ascii="Times New Roman" w:hAnsi="Times New Roman"/>
          <w:sz w:val="24"/>
          <w:szCs w:val="24"/>
        </w:rPr>
        <w:t xml:space="preserve">a ukończyła 16 lat </w:t>
      </w:r>
      <w:r w:rsidR="00501A38">
        <w:rPr>
          <w:rFonts w:ascii="Times New Roman" w:hAnsi="Times New Roman"/>
          <w:sz w:val="24"/>
          <w:szCs w:val="24"/>
        </w:rPr>
        <w:t xml:space="preserve">oraz nie ukończyła 35 lat </w:t>
      </w:r>
      <w:r w:rsidRPr="003F7DBE">
        <w:rPr>
          <w:rFonts w:ascii="Times New Roman" w:hAnsi="Times New Roman"/>
          <w:sz w:val="24"/>
          <w:szCs w:val="24"/>
        </w:rPr>
        <w:t xml:space="preserve">bądź Zespół Projektowy </w:t>
      </w:r>
      <w:r w:rsidR="00501A38">
        <w:rPr>
          <w:rFonts w:ascii="Times New Roman" w:hAnsi="Times New Roman"/>
          <w:sz w:val="24"/>
          <w:szCs w:val="24"/>
        </w:rPr>
        <w:t xml:space="preserve">składający się z osób fizycznych spełniających kryteria wieku 16 – 35 lat </w:t>
      </w:r>
      <w:r w:rsidRPr="003F7DBE">
        <w:rPr>
          <w:rFonts w:ascii="Times New Roman" w:hAnsi="Times New Roman"/>
          <w:sz w:val="24"/>
          <w:szCs w:val="24"/>
        </w:rPr>
        <w:t>(dalej zwany „Uczestnikiem”).</w:t>
      </w:r>
    </w:p>
    <w:p w14:paraId="43FAB3AC" w14:textId="1C433FB0" w:rsidR="0008140C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2678A5">
        <w:rPr>
          <w:rFonts w:ascii="Times New Roman" w:hAnsi="Times New Roman"/>
          <w:sz w:val="24"/>
          <w:szCs w:val="24"/>
        </w:rPr>
        <w:t xml:space="preserve">Zespół Projektowy, o którym mowa w ust. 1, to grupa osób fizycznych, które wspólnie pracują nad </w:t>
      </w:r>
      <w:r>
        <w:rPr>
          <w:rFonts w:ascii="Times New Roman" w:hAnsi="Times New Roman"/>
          <w:sz w:val="24"/>
          <w:szCs w:val="24"/>
        </w:rPr>
        <w:t>Projektem</w:t>
      </w:r>
      <w:r w:rsidRPr="002678A5">
        <w:rPr>
          <w:rFonts w:ascii="Times New Roman" w:hAnsi="Times New Roman"/>
          <w:sz w:val="24"/>
          <w:szCs w:val="24"/>
        </w:rPr>
        <w:t xml:space="preserve">. </w:t>
      </w:r>
    </w:p>
    <w:p w14:paraId="375A8744" w14:textId="7D3A854A" w:rsidR="0008140C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Uczestnicy, którzy są niepełnoletni, muszą posiadać zgodę swoich opiekunów prawnych do uczestnictwa w</w:t>
      </w:r>
      <w:r w:rsidR="007707F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Konkursie. </w:t>
      </w:r>
    </w:p>
    <w:p w14:paraId="2703FD58" w14:textId="77777777" w:rsidR="0008140C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</w:t>
      </w:r>
      <w:r w:rsidRPr="00C806F4">
        <w:rPr>
          <w:rFonts w:ascii="Times New Roman" w:hAnsi="Times New Roman"/>
          <w:sz w:val="24"/>
          <w:szCs w:val="24"/>
        </w:rPr>
        <w:t>Uczestnik może zgłosić tylko jeden Projekt</w:t>
      </w:r>
      <w:r>
        <w:rPr>
          <w:rFonts w:ascii="Times New Roman" w:hAnsi="Times New Roman"/>
          <w:sz w:val="24"/>
          <w:szCs w:val="24"/>
        </w:rPr>
        <w:t>;</w:t>
      </w:r>
    </w:p>
    <w:p w14:paraId="10C41237" w14:textId="2C54CE0C" w:rsidR="00BE7D98" w:rsidRDefault="0008140C" w:rsidP="00BE7D98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BE7D98">
        <w:rPr>
          <w:rFonts w:ascii="Times New Roman" w:hAnsi="Times New Roman"/>
          <w:sz w:val="24"/>
          <w:szCs w:val="24"/>
        </w:rPr>
        <w:t>Zgłoszenia Projektu do Konkursu należy dokonać</w:t>
      </w:r>
      <w:r w:rsidR="00A4746D" w:rsidRPr="00BE7D98">
        <w:rPr>
          <w:rFonts w:ascii="Times New Roman" w:hAnsi="Times New Roman"/>
          <w:sz w:val="24"/>
          <w:szCs w:val="24"/>
        </w:rPr>
        <w:t xml:space="preserve"> do dnia </w:t>
      </w:r>
      <w:r w:rsidR="002F7F3F">
        <w:rPr>
          <w:rFonts w:ascii="Times New Roman" w:hAnsi="Times New Roman"/>
          <w:sz w:val="24"/>
          <w:szCs w:val="24"/>
        </w:rPr>
        <w:t xml:space="preserve">23 </w:t>
      </w:r>
      <w:r w:rsidR="00E42658" w:rsidRPr="00BE7D98">
        <w:rPr>
          <w:rFonts w:ascii="Times New Roman" w:hAnsi="Times New Roman"/>
          <w:sz w:val="24"/>
          <w:szCs w:val="24"/>
        </w:rPr>
        <w:t>września</w:t>
      </w:r>
      <w:r w:rsidR="00C16556" w:rsidRPr="00BE7D98">
        <w:rPr>
          <w:rFonts w:ascii="Times New Roman" w:hAnsi="Times New Roman"/>
          <w:sz w:val="24"/>
          <w:szCs w:val="24"/>
        </w:rPr>
        <w:t xml:space="preserve"> </w:t>
      </w:r>
      <w:r w:rsidR="00E42658" w:rsidRPr="00BE7D98">
        <w:rPr>
          <w:rFonts w:ascii="Times New Roman" w:hAnsi="Times New Roman"/>
          <w:sz w:val="24"/>
          <w:szCs w:val="24"/>
        </w:rPr>
        <w:t>2019</w:t>
      </w:r>
      <w:r w:rsidRPr="00BE7D98">
        <w:rPr>
          <w:rFonts w:ascii="Times New Roman" w:hAnsi="Times New Roman"/>
          <w:sz w:val="24"/>
          <w:szCs w:val="24"/>
        </w:rPr>
        <w:t xml:space="preserve"> r.</w:t>
      </w:r>
      <w:r w:rsidR="002F7F3F">
        <w:rPr>
          <w:rFonts w:ascii="Times New Roman" w:hAnsi="Times New Roman"/>
          <w:sz w:val="24"/>
          <w:szCs w:val="24"/>
        </w:rPr>
        <w:t xml:space="preserve"> do godz. 15</w:t>
      </w:r>
      <w:bookmarkStart w:id="1" w:name="_GoBack"/>
      <w:bookmarkEnd w:id="1"/>
      <w:r w:rsidR="00DD59F9" w:rsidRPr="00BE7D98">
        <w:rPr>
          <w:rFonts w:ascii="Times New Roman" w:hAnsi="Times New Roman"/>
          <w:sz w:val="24"/>
          <w:szCs w:val="24"/>
        </w:rPr>
        <w:t xml:space="preserve">.00. </w:t>
      </w:r>
    </w:p>
    <w:p w14:paraId="3B6620E3" w14:textId="19D464E7" w:rsidR="00BE7D98" w:rsidRPr="00BE7D98" w:rsidRDefault="00BE7D98" w:rsidP="00BE7D98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BE7D98">
        <w:rPr>
          <w:rFonts w:ascii="Times New Roman" w:hAnsi="Times New Roman"/>
          <w:sz w:val="24"/>
          <w:szCs w:val="24"/>
        </w:rPr>
        <w:lastRenderedPageBreak/>
        <w:t>Każdy Uczestnik zgłaszający Projekt wyraża zgodę na przetwarzanie danych osobowych w rozumieniu Ustawy z dnia 29 sierpnia 1997 r. o ochronie danych osobowy</w:t>
      </w:r>
      <w:r w:rsidR="004047D8">
        <w:rPr>
          <w:rFonts w:ascii="Times New Roman" w:hAnsi="Times New Roman"/>
          <w:sz w:val="24"/>
          <w:szCs w:val="24"/>
        </w:rPr>
        <w:t>ch (tekst jednolity: Dz. U. 2018 r., poz. 100</w:t>
      </w:r>
      <w:r w:rsidRPr="00BE7D98">
        <w:rPr>
          <w:rFonts w:ascii="Times New Roman" w:hAnsi="Times New Roman"/>
          <w:sz w:val="24"/>
          <w:szCs w:val="24"/>
        </w:rPr>
        <w:t xml:space="preserve"> ze zm.). Dane osobowe uczestnika Konkursu oraz jego rodziców/ opiekunów prawnych </w:t>
      </w:r>
      <w:r w:rsidR="00F7293B">
        <w:rPr>
          <w:rFonts w:ascii="Times New Roman" w:hAnsi="Times New Roman"/>
          <w:sz w:val="24"/>
          <w:szCs w:val="24"/>
        </w:rPr>
        <w:t xml:space="preserve">są </w:t>
      </w:r>
      <w:r w:rsidRPr="00BE7D98">
        <w:rPr>
          <w:rFonts w:ascii="Times New Roman" w:hAnsi="Times New Roman"/>
          <w:sz w:val="24"/>
          <w:szCs w:val="24"/>
        </w:rPr>
        <w:t xml:space="preserve">zbierane i zostaną wykorzystane w celu prawidłowego przeprowadzenia konkursu. Dane osobowe nagrodzonych uczestników mogą być przekazane osobom trzecim, jak i podlegać publikacji w ramach realizacji </w:t>
      </w:r>
      <w:r w:rsidR="00997D47">
        <w:rPr>
          <w:rFonts w:ascii="Times New Roman" w:hAnsi="Times New Roman"/>
          <w:sz w:val="24"/>
          <w:szCs w:val="24"/>
        </w:rPr>
        <w:t xml:space="preserve">konkursu </w:t>
      </w:r>
      <w:r w:rsidRPr="00BE7D98">
        <w:rPr>
          <w:rFonts w:ascii="Times New Roman" w:hAnsi="Times New Roman"/>
          <w:sz w:val="24"/>
          <w:szCs w:val="24"/>
        </w:rPr>
        <w:t>przez Organizatora. Biorąc udział w Konkursie, Uczestnicy wyrażają zgodę na przechowywanie, przetwarzanie i</w:t>
      </w:r>
      <w:r w:rsidR="00F7293B">
        <w:rPr>
          <w:rFonts w:ascii="Times New Roman" w:hAnsi="Times New Roman"/>
          <w:sz w:val="24"/>
          <w:szCs w:val="24"/>
        </w:rPr>
        <w:t> </w:t>
      </w:r>
      <w:r w:rsidRPr="00BE7D98">
        <w:rPr>
          <w:rFonts w:ascii="Times New Roman" w:hAnsi="Times New Roman"/>
          <w:sz w:val="24"/>
          <w:szCs w:val="24"/>
        </w:rPr>
        <w:t xml:space="preserve">wykorzystanie przez Organizatora Konkursu lub podmiot przez niego upoważniony, danych osobowych w celu prawidłowego przeprowadzenia konkursu (zgodnie </w:t>
      </w:r>
      <w:r w:rsidR="00F7293B">
        <w:rPr>
          <w:rFonts w:ascii="Times New Roman" w:hAnsi="Times New Roman"/>
          <w:sz w:val="24"/>
          <w:szCs w:val="24"/>
        </w:rPr>
        <w:t xml:space="preserve">z </w:t>
      </w:r>
      <w:r w:rsidRPr="00BE7D98">
        <w:rPr>
          <w:rFonts w:ascii="Times New Roman" w:hAnsi="Times New Roman"/>
          <w:sz w:val="24"/>
          <w:szCs w:val="24"/>
        </w:rPr>
        <w:t>Rozporządzenie</w:t>
      </w:r>
      <w:r w:rsidR="00F7293B">
        <w:rPr>
          <w:rFonts w:ascii="Times New Roman" w:hAnsi="Times New Roman"/>
          <w:sz w:val="24"/>
          <w:szCs w:val="24"/>
        </w:rPr>
        <w:t>m</w:t>
      </w:r>
      <w:r w:rsidRPr="00BE7D98">
        <w:rPr>
          <w:rFonts w:ascii="Times New Roman" w:hAnsi="Times New Roman"/>
          <w:sz w:val="24"/>
          <w:szCs w:val="24"/>
        </w:rPr>
        <w:t xml:space="preserve"> Parlamentu Europejskiego i</w:t>
      </w:r>
      <w:r w:rsidR="00F7293B">
        <w:rPr>
          <w:rFonts w:ascii="Times New Roman" w:hAnsi="Times New Roman"/>
          <w:sz w:val="24"/>
          <w:szCs w:val="24"/>
        </w:rPr>
        <w:t> </w:t>
      </w:r>
      <w:r w:rsidRPr="00BE7D98">
        <w:rPr>
          <w:rFonts w:ascii="Times New Roman" w:hAnsi="Times New Roman"/>
          <w:sz w:val="24"/>
          <w:szCs w:val="24"/>
        </w:rPr>
        <w:t>Rady UE 2016/679 z dnia 27 kwietnia 2016 r. w sprawie ochrony osób fizycznych w związku z</w:t>
      </w:r>
      <w:r w:rsidR="00F7293B">
        <w:rPr>
          <w:rFonts w:ascii="Times New Roman" w:hAnsi="Times New Roman"/>
          <w:sz w:val="24"/>
          <w:szCs w:val="24"/>
        </w:rPr>
        <w:t> </w:t>
      </w:r>
      <w:r w:rsidRPr="00BE7D98">
        <w:rPr>
          <w:rFonts w:ascii="Times New Roman" w:hAnsi="Times New Roman"/>
          <w:sz w:val="24"/>
          <w:szCs w:val="24"/>
        </w:rPr>
        <w:t xml:space="preserve">przetwarzaniem danych osobowych i w sprawie swobodnego przepływu takich danych oraz uchylenia dyrektywy 95/46 (ogólne rozporządzenie o ochronie danych). Wyrażenie zgody na przetwarzanie danych osobowych jest dobrowolne, a Uczestnik Konkursu ma prawo w każdym czasie cofnąć zgodę na przetwarzanie swoich danych osobowych. Uczestnikom Konkursu przysługuje prawo wglądu w ich dane osobowe, prawo ich poprawiania. Organizator zastrzega sobie prawo do opublikowania imion, nazwisk, zdjęć i informacji o Uczestnikach, a w szczególności o zwycięzcach Konkursu. Wszystkie dane </w:t>
      </w:r>
      <w:r w:rsidR="00F7293B">
        <w:rPr>
          <w:rFonts w:ascii="Times New Roman" w:hAnsi="Times New Roman"/>
          <w:sz w:val="24"/>
          <w:szCs w:val="24"/>
        </w:rPr>
        <w:t>U</w:t>
      </w:r>
      <w:r w:rsidRPr="00BE7D98">
        <w:rPr>
          <w:rFonts w:ascii="Times New Roman" w:hAnsi="Times New Roman"/>
          <w:sz w:val="24"/>
          <w:szCs w:val="24"/>
        </w:rPr>
        <w:t>czestników będą wyłącznie wykorzystane do celów konkursu. Przystępując do konkursu uczestnik oświadcza, że zapoznał się z regulaminem i akceptuje jego warunki.</w:t>
      </w:r>
    </w:p>
    <w:p w14:paraId="665E0DD2" w14:textId="65081630" w:rsidR="0008140C" w:rsidRPr="002678A5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uczestnictwa jest spełnienie przesłanek z ust. 1-</w:t>
      </w:r>
      <w:r w:rsidR="00E4265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oraz przedstawienie Projektu </w:t>
      </w:r>
      <w:r w:rsidRPr="00D60D30">
        <w:rPr>
          <w:rFonts w:ascii="Times New Roman" w:hAnsi="Times New Roman"/>
          <w:b/>
          <w:sz w:val="24"/>
          <w:szCs w:val="24"/>
          <w:u w:val="single"/>
        </w:rPr>
        <w:t>pomysłu</w:t>
      </w:r>
      <w:r w:rsidRPr="00D60D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60D30">
        <w:rPr>
          <w:rFonts w:ascii="Times New Roman" w:hAnsi="Times New Roman"/>
          <w:b/>
          <w:sz w:val="24"/>
          <w:szCs w:val="24"/>
          <w:u w:val="single"/>
        </w:rPr>
        <w:t>b</w:t>
      </w:r>
      <w:r w:rsidRPr="002678A5">
        <w:rPr>
          <w:rFonts w:ascii="Times New Roman" w:hAnsi="Times New Roman"/>
          <w:b/>
          <w:sz w:val="24"/>
          <w:szCs w:val="24"/>
          <w:u w:val="single"/>
        </w:rPr>
        <w:t>iznesow</w:t>
      </w:r>
      <w:r>
        <w:rPr>
          <w:rFonts w:ascii="Times New Roman" w:hAnsi="Times New Roman"/>
          <w:b/>
          <w:sz w:val="24"/>
          <w:szCs w:val="24"/>
          <w:u w:val="single"/>
        </w:rPr>
        <w:t>ego</w:t>
      </w:r>
      <w:r w:rsidRPr="002678A5">
        <w:rPr>
          <w:rFonts w:ascii="Times New Roman" w:hAnsi="Times New Roman"/>
          <w:b/>
          <w:sz w:val="24"/>
          <w:szCs w:val="24"/>
          <w:u w:val="single"/>
        </w:rPr>
        <w:t xml:space="preserve"> dotycząc</w:t>
      </w:r>
      <w:r>
        <w:rPr>
          <w:rFonts w:ascii="Times New Roman" w:hAnsi="Times New Roman"/>
          <w:b/>
          <w:sz w:val="24"/>
          <w:szCs w:val="24"/>
          <w:u w:val="single"/>
        </w:rPr>
        <w:t>ego</w:t>
      </w:r>
      <w:r w:rsidRPr="002678A5">
        <w:rPr>
          <w:rFonts w:ascii="Times New Roman" w:hAnsi="Times New Roman"/>
          <w:b/>
          <w:sz w:val="24"/>
          <w:szCs w:val="24"/>
          <w:u w:val="single"/>
        </w:rPr>
        <w:t xml:space="preserve"> rozpoczęcia </w:t>
      </w:r>
      <w:r>
        <w:rPr>
          <w:rFonts w:ascii="Times New Roman" w:hAnsi="Times New Roman"/>
          <w:b/>
          <w:sz w:val="24"/>
          <w:szCs w:val="24"/>
          <w:u w:val="single"/>
        </w:rPr>
        <w:t>lub</w:t>
      </w:r>
      <w:r w:rsidRPr="002678A5">
        <w:rPr>
          <w:rFonts w:ascii="Times New Roman" w:hAnsi="Times New Roman"/>
          <w:b/>
          <w:sz w:val="24"/>
          <w:szCs w:val="24"/>
          <w:u w:val="single"/>
        </w:rPr>
        <w:t xml:space="preserve"> prowadzenia działalności gospodarczej na terenie Gminy Skarżysk</w:t>
      </w:r>
      <w:r w:rsidR="009119AC">
        <w:rPr>
          <w:rFonts w:ascii="Times New Roman" w:hAnsi="Times New Roman"/>
          <w:b/>
          <w:sz w:val="24"/>
          <w:szCs w:val="24"/>
          <w:u w:val="single"/>
        </w:rPr>
        <w:t>o</w:t>
      </w:r>
      <w:r w:rsidRPr="002678A5">
        <w:rPr>
          <w:rFonts w:ascii="Times New Roman" w:hAnsi="Times New Roman"/>
          <w:b/>
          <w:sz w:val="24"/>
          <w:szCs w:val="24"/>
          <w:u w:val="single"/>
        </w:rPr>
        <w:t xml:space="preserve"> – Kamienn</w:t>
      </w:r>
      <w:r w:rsidR="009119AC">
        <w:rPr>
          <w:rFonts w:ascii="Times New Roman" w:hAnsi="Times New Roman"/>
          <w:b/>
          <w:sz w:val="24"/>
          <w:szCs w:val="24"/>
          <w:u w:val="single"/>
        </w:rPr>
        <w:t>a.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14515FE" w14:textId="3FF4D163" w:rsidR="0008140C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C806F4">
        <w:rPr>
          <w:rFonts w:ascii="Times New Roman" w:hAnsi="Times New Roman"/>
          <w:sz w:val="24"/>
          <w:szCs w:val="24"/>
        </w:rPr>
        <w:t xml:space="preserve">Uczestnik dokonuje zgłoszenia Projektu na Konkurs </w:t>
      </w:r>
      <w:r w:rsidR="00B34010">
        <w:rPr>
          <w:rFonts w:ascii="Times New Roman" w:hAnsi="Times New Roman"/>
          <w:sz w:val="24"/>
          <w:szCs w:val="24"/>
        </w:rPr>
        <w:t xml:space="preserve">wyłącznie </w:t>
      </w:r>
      <w:r w:rsidRPr="00C806F4">
        <w:rPr>
          <w:rFonts w:ascii="Times New Roman" w:hAnsi="Times New Roman"/>
          <w:sz w:val="24"/>
          <w:szCs w:val="24"/>
        </w:rPr>
        <w:t xml:space="preserve">poprzez wypełnienie </w:t>
      </w:r>
      <w:r>
        <w:rPr>
          <w:rFonts w:ascii="Times New Roman" w:hAnsi="Times New Roman"/>
          <w:sz w:val="24"/>
          <w:szCs w:val="24"/>
        </w:rPr>
        <w:t xml:space="preserve">i przesłanie </w:t>
      </w:r>
      <w:r w:rsidRPr="00C806F4">
        <w:rPr>
          <w:rFonts w:ascii="Times New Roman" w:hAnsi="Times New Roman"/>
          <w:sz w:val="24"/>
          <w:szCs w:val="24"/>
        </w:rPr>
        <w:t xml:space="preserve">formularza </w:t>
      </w:r>
      <w:r>
        <w:rPr>
          <w:rFonts w:ascii="Times New Roman" w:hAnsi="Times New Roman"/>
          <w:sz w:val="24"/>
          <w:szCs w:val="24"/>
        </w:rPr>
        <w:t>zgłoszeniowego</w:t>
      </w:r>
      <w:r w:rsidRPr="00C806F4">
        <w:rPr>
          <w:rFonts w:ascii="Times New Roman" w:hAnsi="Times New Roman"/>
          <w:sz w:val="24"/>
          <w:szCs w:val="24"/>
        </w:rPr>
        <w:t>, zamieszczonego na stronie internetowej Organizatora, tj.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A7EE4">
          <w:rPr>
            <w:rStyle w:val="Hipercze"/>
            <w:rFonts w:ascii="Times New Roman" w:hAnsi="Times New Roman"/>
            <w:sz w:val="24"/>
            <w:szCs w:val="24"/>
          </w:rPr>
          <w:t>http://www.coi.skarzysko.pl</w:t>
        </w:r>
      </w:hyperlink>
      <w:r>
        <w:rPr>
          <w:rFonts w:ascii="Times New Roman" w:hAnsi="Times New Roman"/>
          <w:sz w:val="24"/>
          <w:szCs w:val="24"/>
        </w:rPr>
        <w:t xml:space="preserve"> na adres elektroniczny Organizatora tj. </w:t>
      </w:r>
      <w:hyperlink r:id="rId12" w:history="1">
        <w:r w:rsidR="009278C7" w:rsidRPr="006A66C2">
          <w:rPr>
            <w:rStyle w:val="Hipercze"/>
            <w:rFonts w:ascii="Times New Roman" w:hAnsi="Times New Roman"/>
            <w:sz w:val="24"/>
            <w:szCs w:val="24"/>
          </w:rPr>
          <w:t>coi@coi.skarzysko.pl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2698FE9" w14:textId="77777777" w:rsidR="0008140C" w:rsidRPr="006633DC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zaleca Uczestnikom dołączenie do formularza zgłoszeniowego krótkiej prezentacji multimedialnej lub filmu (</w:t>
      </w:r>
      <w:r w:rsidRPr="006633DC">
        <w:rPr>
          <w:rFonts w:ascii="Times New Roman" w:hAnsi="Times New Roman"/>
          <w:i/>
          <w:sz w:val="24"/>
          <w:szCs w:val="24"/>
        </w:rPr>
        <w:t xml:space="preserve">w formie linku do filmu lub prezentacji zamieszczonych na dostępnym serwerze lub np. na </w:t>
      </w:r>
      <w:proofErr w:type="spellStart"/>
      <w:r w:rsidRPr="006633DC">
        <w:rPr>
          <w:rFonts w:ascii="Times New Roman" w:hAnsi="Times New Roman"/>
          <w:i/>
          <w:sz w:val="24"/>
          <w:szCs w:val="24"/>
        </w:rPr>
        <w:t>youtube</w:t>
      </w:r>
      <w:proofErr w:type="spellEnd"/>
      <w:r w:rsidRPr="006633D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633DC">
        <w:rPr>
          <w:rFonts w:ascii="Times New Roman" w:hAnsi="Times New Roman"/>
          <w:i/>
          <w:sz w:val="24"/>
          <w:szCs w:val="24"/>
        </w:rPr>
        <w:t>vimeo</w:t>
      </w:r>
      <w:proofErr w:type="spellEnd"/>
      <w:r>
        <w:rPr>
          <w:rFonts w:ascii="Times New Roman" w:hAnsi="Times New Roman"/>
          <w:i/>
          <w:sz w:val="24"/>
          <w:szCs w:val="24"/>
        </w:rPr>
        <w:t>);</w:t>
      </w:r>
    </w:p>
    <w:p w14:paraId="76C2A0ED" w14:textId="77777777" w:rsidR="0008140C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C806F4">
        <w:rPr>
          <w:rFonts w:ascii="Times New Roman" w:hAnsi="Times New Roman"/>
          <w:sz w:val="24"/>
          <w:szCs w:val="24"/>
        </w:rPr>
        <w:t xml:space="preserve">W imieniu Zespołu Projektowego formularz </w:t>
      </w:r>
      <w:r>
        <w:rPr>
          <w:rFonts w:ascii="Times New Roman" w:hAnsi="Times New Roman"/>
          <w:sz w:val="24"/>
          <w:szCs w:val="24"/>
        </w:rPr>
        <w:t>zgłoszeniowy</w:t>
      </w:r>
      <w:r w:rsidRPr="00C806F4">
        <w:rPr>
          <w:rFonts w:ascii="Times New Roman" w:hAnsi="Times New Roman"/>
          <w:sz w:val="24"/>
          <w:szCs w:val="24"/>
        </w:rPr>
        <w:t xml:space="preserve"> składa lider Zespołu upoważniony przez pozostałych członków Zespołu, wskazanych w zgłoszeniu, do przekazywania ich danych Organizatorowi.</w:t>
      </w:r>
    </w:p>
    <w:p w14:paraId="23A4A8A6" w14:textId="052D8C2E" w:rsidR="0008140C" w:rsidRDefault="0008140C" w:rsidP="0008140C">
      <w:pPr>
        <w:numPr>
          <w:ilvl w:val="0"/>
          <w:numId w:val="3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C806F4">
        <w:rPr>
          <w:rFonts w:ascii="Times New Roman" w:hAnsi="Times New Roman"/>
          <w:sz w:val="24"/>
          <w:szCs w:val="24"/>
        </w:rPr>
        <w:t>Projekt uważa się za zgłoszony po otrzymaniu od Organizatora wiadomości e-mail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6F4">
        <w:rPr>
          <w:rFonts w:ascii="Times New Roman" w:hAnsi="Times New Roman"/>
          <w:sz w:val="24"/>
          <w:szCs w:val="24"/>
        </w:rPr>
        <w:t>potwierdzającej prawidłowość dokonanego zgłoszenia konkursowego.</w:t>
      </w:r>
    </w:p>
    <w:p w14:paraId="5DC82EC1" w14:textId="77777777" w:rsidR="0008140C" w:rsidRDefault="0008140C" w:rsidP="0008140C">
      <w:p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</w:p>
    <w:p w14:paraId="63B6883D" w14:textId="77777777" w:rsidR="0008140C" w:rsidRPr="003F7DBE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6C957C1A" w14:textId="77777777" w:rsidR="0008140C" w:rsidRPr="003F4EBB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>Kapituła Konkursu</w:t>
      </w:r>
    </w:p>
    <w:p w14:paraId="3DC6D985" w14:textId="794E7A0F" w:rsidR="0008140C" w:rsidRPr="003F7DBE" w:rsidRDefault="0008140C" w:rsidP="0008140C">
      <w:pPr>
        <w:numPr>
          <w:ilvl w:val="0"/>
          <w:numId w:val="4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3F7DBE">
        <w:rPr>
          <w:rFonts w:ascii="Times New Roman" w:hAnsi="Times New Roman"/>
          <w:sz w:val="24"/>
          <w:szCs w:val="24"/>
        </w:rPr>
        <w:t xml:space="preserve">Organem </w:t>
      </w:r>
      <w:r>
        <w:rPr>
          <w:rFonts w:ascii="Times New Roman" w:hAnsi="Times New Roman"/>
          <w:sz w:val="24"/>
          <w:szCs w:val="24"/>
        </w:rPr>
        <w:t>oceniającym</w:t>
      </w:r>
      <w:r w:rsidRPr="003F7DBE">
        <w:rPr>
          <w:rFonts w:ascii="Times New Roman" w:hAnsi="Times New Roman"/>
          <w:sz w:val="24"/>
          <w:szCs w:val="24"/>
        </w:rPr>
        <w:t xml:space="preserve"> zgłosz</w:t>
      </w:r>
      <w:r>
        <w:rPr>
          <w:rFonts w:ascii="Times New Roman" w:hAnsi="Times New Roman"/>
          <w:sz w:val="24"/>
          <w:szCs w:val="24"/>
        </w:rPr>
        <w:t>one</w:t>
      </w:r>
      <w:r w:rsidRPr="003F7DBE">
        <w:rPr>
          <w:rFonts w:ascii="Times New Roman" w:hAnsi="Times New Roman"/>
          <w:sz w:val="24"/>
          <w:szCs w:val="24"/>
        </w:rPr>
        <w:t xml:space="preserve"> Projek</w:t>
      </w:r>
      <w:r>
        <w:rPr>
          <w:rFonts w:ascii="Times New Roman" w:hAnsi="Times New Roman"/>
          <w:sz w:val="24"/>
          <w:szCs w:val="24"/>
        </w:rPr>
        <w:t>ty</w:t>
      </w:r>
      <w:r w:rsidRPr="003F7DBE">
        <w:rPr>
          <w:rFonts w:ascii="Times New Roman" w:hAnsi="Times New Roman"/>
          <w:sz w:val="24"/>
          <w:szCs w:val="24"/>
        </w:rPr>
        <w:t xml:space="preserve"> i wybierającym zwycięzców jest Kapituła Konkursu (zwana dalej Kapitułą), której przewodniczy Przewodniczący.</w:t>
      </w:r>
      <w:r w:rsidR="005745E8">
        <w:rPr>
          <w:rFonts w:ascii="Times New Roman" w:hAnsi="Times New Roman"/>
          <w:sz w:val="24"/>
          <w:szCs w:val="24"/>
        </w:rPr>
        <w:t xml:space="preserve"> W skład Kapituły wchodzi od 3 do 7 członków. </w:t>
      </w:r>
    </w:p>
    <w:p w14:paraId="1093A8B3" w14:textId="3DEB4FA5" w:rsidR="0008140C" w:rsidRDefault="0008140C" w:rsidP="0008140C">
      <w:pPr>
        <w:numPr>
          <w:ilvl w:val="0"/>
          <w:numId w:val="4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3F7DBE">
        <w:rPr>
          <w:rFonts w:ascii="Times New Roman" w:hAnsi="Times New Roman"/>
          <w:sz w:val="24"/>
          <w:szCs w:val="24"/>
        </w:rPr>
        <w:t xml:space="preserve">Osoby i podmioty wchodzące w skład Kapituły powołuje </w:t>
      </w:r>
      <w:r w:rsidRPr="0030595D">
        <w:rPr>
          <w:rFonts w:ascii="Times New Roman" w:hAnsi="Times New Roman"/>
          <w:sz w:val="24"/>
          <w:szCs w:val="24"/>
        </w:rPr>
        <w:t>Organizator</w:t>
      </w:r>
      <w:bookmarkStart w:id="2" w:name="page2"/>
      <w:bookmarkEnd w:id="2"/>
      <w:r w:rsidR="00DC3BF1">
        <w:rPr>
          <w:rFonts w:ascii="Times New Roman" w:hAnsi="Times New Roman"/>
          <w:sz w:val="24"/>
          <w:szCs w:val="24"/>
        </w:rPr>
        <w:t xml:space="preserve"> w t</w:t>
      </w:r>
      <w:r w:rsidR="00ED407C">
        <w:rPr>
          <w:rFonts w:ascii="Times New Roman" w:hAnsi="Times New Roman"/>
          <w:sz w:val="24"/>
          <w:szCs w:val="24"/>
        </w:rPr>
        <w:t xml:space="preserve">erminie do dnia </w:t>
      </w:r>
      <w:r w:rsidR="009119AC">
        <w:rPr>
          <w:rFonts w:ascii="Times New Roman" w:hAnsi="Times New Roman"/>
          <w:sz w:val="24"/>
          <w:szCs w:val="24"/>
        </w:rPr>
        <w:t>1</w:t>
      </w:r>
      <w:r w:rsidR="00ED407C">
        <w:rPr>
          <w:rFonts w:ascii="Times New Roman" w:hAnsi="Times New Roman"/>
          <w:sz w:val="24"/>
          <w:szCs w:val="24"/>
        </w:rPr>
        <w:t xml:space="preserve">3 </w:t>
      </w:r>
      <w:r w:rsidR="009119AC">
        <w:rPr>
          <w:rFonts w:ascii="Times New Roman" w:hAnsi="Times New Roman"/>
          <w:sz w:val="24"/>
          <w:szCs w:val="24"/>
        </w:rPr>
        <w:t>września</w:t>
      </w:r>
      <w:r w:rsidR="00ED407C">
        <w:rPr>
          <w:rFonts w:ascii="Times New Roman" w:hAnsi="Times New Roman"/>
          <w:sz w:val="24"/>
          <w:szCs w:val="24"/>
        </w:rPr>
        <w:t xml:space="preserve"> 2019</w:t>
      </w:r>
      <w:r w:rsidR="00C23F48">
        <w:rPr>
          <w:rFonts w:ascii="Times New Roman" w:hAnsi="Times New Roman"/>
          <w:sz w:val="24"/>
          <w:szCs w:val="24"/>
        </w:rPr>
        <w:t>r.</w:t>
      </w:r>
    </w:p>
    <w:p w14:paraId="3555BB48" w14:textId="6AD7AC93" w:rsidR="00A5049A" w:rsidRDefault="0008140C" w:rsidP="00A5049A">
      <w:pPr>
        <w:numPr>
          <w:ilvl w:val="0"/>
          <w:numId w:val="4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30595D">
        <w:rPr>
          <w:rFonts w:ascii="Times New Roman" w:hAnsi="Times New Roman"/>
          <w:sz w:val="24"/>
          <w:szCs w:val="24"/>
        </w:rPr>
        <w:lastRenderedPageBreak/>
        <w:t>Kapituła złożona jest z przedstawicieli instytucji, przedsiębiorców i podmiotów współpracujących z</w:t>
      </w:r>
      <w:r w:rsidR="007707FF">
        <w:rPr>
          <w:rFonts w:ascii="Times New Roman" w:hAnsi="Times New Roman"/>
          <w:sz w:val="24"/>
          <w:szCs w:val="24"/>
        </w:rPr>
        <w:t> </w:t>
      </w:r>
      <w:r w:rsidRPr="0030595D">
        <w:rPr>
          <w:rFonts w:ascii="Times New Roman" w:hAnsi="Times New Roman"/>
          <w:sz w:val="24"/>
          <w:szCs w:val="24"/>
        </w:rPr>
        <w:t>Organizatorem</w:t>
      </w:r>
      <w:r w:rsidR="005745E8">
        <w:rPr>
          <w:rFonts w:ascii="Times New Roman" w:hAnsi="Times New Roman"/>
          <w:sz w:val="24"/>
          <w:szCs w:val="24"/>
        </w:rPr>
        <w:t>,</w:t>
      </w:r>
    </w:p>
    <w:p w14:paraId="099F7305" w14:textId="548373C9" w:rsidR="00A5049A" w:rsidRDefault="00ED407C" w:rsidP="00A5049A">
      <w:pPr>
        <w:numPr>
          <w:ilvl w:val="0"/>
          <w:numId w:val="4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27 września 2019</w:t>
      </w:r>
      <w:r w:rsidR="0008140C" w:rsidRPr="00A5049A">
        <w:rPr>
          <w:rFonts w:ascii="Times New Roman" w:hAnsi="Times New Roman"/>
          <w:sz w:val="24"/>
          <w:szCs w:val="24"/>
        </w:rPr>
        <w:t xml:space="preserve"> roku skład osobowy Kapituły pozostaje niejawny; </w:t>
      </w:r>
    </w:p>
    <w:p w14:paraId="4BC6AB2B" w14:textId="25EB39B5" w:rsidR="00A5049A" w:rsidRDefault="0008140C" w:rsidP="00A5049A">
      <w:pPr>
        <w:numPr>
          <w:ilvl w:val="0"/>
          <w:numId w:val="4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A5049A">
        <w:rPr>
          <w:rFonts w:ascii="Times New Roman" w:hAnsi="Times New Roman"/>
          <w:sz w:val="24"/>
          <w:szCs w:val="24"/>
        </w:rPr>
        <w:t xml:space="preserve">Kapituła jest organem uprawnionym do weryfikowania przesłanych zgłoszeń, żądania od </w:t>
      </w:r>
      <w:r w:rsidR="009119AC">
        <w:rPr>
          <w:rFonts w:ascii="Times New Roman" w:hAnsi="Times New Roman"/>
          <w:sz w:val="24"/>
          <w:szCs w:val="24"/>
        </w:rPr>
        <w:t>Uczestników</w:t>
      </w:r>
      <w:r w:rsidRPr="00A5049A">
        <w:rPr>
          <w:rFonts w:ascii="Times New Roman" w:hAnsi="Times New Roman"/>
          <w:sz w:val="24"/>
          <w:szCs w:val="24"/>
        </w:rPr>
        <w:t xml:space="preserve"> przesłania niezbędnych wyjaśnień, a także do uznania zgłoszenia za wadliwe po stwierdzeniu, że nie spełnia ono wymagań wskazanych w Regulaminie. O uznaniu zgłoszenia za wadliwe </w:t>
      </w:r>
      <w:r w:rsidR="009119AC">
        <w:rPr>
          <w:rFonts w:ascii="Times New Roman" w:hAnsi="Times New Roman"/>
          <w:sz w:val="24"/>
          <w:szCs w:val="24"/>
        </w:rPr>
        <w:t>Uczestnicy</w:t>
      </w:r>
      <w:r w:rsidRPr="00A5049A">
        <w:rPr>
          <w:rFonts w:ascii="Times New Roman" w:hAnsi="Times New Roman"/>
          <w:sz w:val="24"/>
          <w:szCs w:val="24"/>
        </w:rPr>
        <w:t xml:space="preserve"> zostaną poinformowani przez Organizatora. </w:t>
      </w:r>
    </w:p>
    <w:p w14:paraId="1DC04F03" w14:textId="2EFCE2F9" w:rsidR="007707FF" w:rsidRPr="00DE5653" w:rsidRDefault="0008140C" w:rsidP="00DE5653">
      <w:pPr>
        <w:numPr>
          <w:ilvl w:val="0"/>
          <w:numId w:val="4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A5049A">
        <w:rPr>
          <w:rFonts w:ascii="Times New Roman" w:hAnsi="Times New Roman"/>
          <w:sz w:val="24"/>
          <w:szCs w:val="24"/>
        </w:rPr>
        <w:t xml:space="preserve">Kapituła na wniosek Przewodniczącego może przyznać również honorowe wyróżnienia. </w:t>
      </w:r>
    </w:p>
    <w:p w14:paraId="5905A132" w14:textId="77777777" w:rsidR="009119AC" w:rsidRDefault="009119A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</w:p>
    <w:p w14:paraId="242212A1" w14:textId="4C119172" w:rsidR="0008140C" w:rsidRPr="003F7DBE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4A3178F1" w14:textId="77777777" w:rsidR="0008140C" w:rsidRPr="003F7DBE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>Wybór Zwycięzcy</w:t>
      </w:r>
    </w:p>
    <w:p w14:paraId="66F986D9" w14:textId="02177425" w:rsidR="0008140C" w:rsidRDefault="0008140C" w:rsidP="0008140C">
      <w:pPr>
        <w:numPr>
          <w:ilvl w:val="0"/>
          <w:numId w:val="5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3F7DBE">
        <w:rPr>
          <w:rFonts w:ascii="Times New Roman" w:hAnsi="Times New Roman"/>
          <w:sz w:val="24"/>
          <w:szCs w:val="24"/>
        </w:rPr>
        <w:t>Zwycięzca zostaje wybrany spośród Uczestników, którzy spełnili wymagania określone w</w:t>
      </w:r>
      <w:r>
        <w:rPr>
          <w:rFonts w:ascii="Times New Roman" w:hAnsi="Times New Roman"/>
          <w:sz w:val="24"/>
          <w:szCs w:val="24"/>
        </w:rPr>
        <w:t> </w:t>
      </w:r>
      <w:r w:rsidRPr="003F7DBE">
        <w:rPr>
          <w:rFonts w:ascii="Times New Roman" w:hAnsi="Times New Roman"/>
          <w:sz w:val="24"/>
          <w:szCs w:val="24"/>
        </w:rPr>
        <w:t>Regulaminie.</w:t>
      </w:r>
    </w:p>
    <w:p w14:paraId="0DB70FBF" w14:textId="77777777" w:rsidR="0008140C" w:rsidRPr="00330099" w:rsidRDefault="0008140C" w:rsidP="0008140C">
      <w:pPr>
        <w:numPr>
          <w:ilvl w:val="0"/>
          <w:numId w:val="5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330099">
        <w:rPr>
          <w:rFonts w:ascii="Times New Roman" w:hAnsi="Times New Roman"/>
          <w:sz w:val="24"/>
          <w:szCs w:val="24"/>
        </w:rPr>
        <w:t>Konkurs realizowany jest w dwóch etapach:</w:t>
      </w:r>
    </w:p>
    <w:p w14:paraId="42E3CEDB" w14:textId="273E85B2" w:rsidR="0008140C" w:rsidRDefault="0008140C" w:rsidP="0008140C">
      <w:pPr>
        <w:numPr>
          <w:ilvl w:val="0"/>
          <w:numId w:val="6"/>
        </w:numPr>
        <w:tabs>
          <w:tab w:val="left" w:pos="263"/>
        </w:tabs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etap:</w:t>
      </w:r>
      <w:r w:rsidRPr="003F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Kapituła Konkursu </w:t>
      </w:r>
      <w:r w:rsidRPr="003F7DBE">
        <w:rPr>
          <w:rFonts w:ascii="Times New Roman" w:hAnsi="Times New Roman"/>
          <w:sz w:val="24"/>
          <w:szCs w:val="24"/>
        </w:rPr>
        <w:t xml:space="preserve">oceni nadesłane zgłoszenia i </w:t>
      </w:r>
      <w:r>
        <w:rPr>
          <w:rFonts w:ascii="Times New Roman" w:hAnsi="Times New Roman"/>
          <w:sz w:val="24"/>
          <w:szCs w:val="24"/>
        </w:rPr>
        <w:t>zakwalifikuje nie więcej niż 3 U</w:t>
      </w:r>
      <w:r w:rsidRPr="003F7DBE">
        <w:rPr>
          <w:rFonts w:ascii="Times New Roman" w:hAnsi="Times New Roman"/>
          <w:sz w:val="24"/>
          <w:szCs w:val="24"/>
        </w:rPr>
        <w:t>czestników do etapu drugiego – etapu prezentacji.</w:t>
      </w:r>
      <w:r>
        <w:rPr>
          <w:rFonts w:ascii="Times New Roman" w:hAnsi="Times New Roman"/>
          <w:sz w:val="24"/>
          <w:szCs w:val="24"/>
        </w:rPr>
        <w:t xml:space="preserve"> Termin: </w:t>
      </w:r>
      <w:r w:rsidRPr="003F7DBE">
        <w:rPr>
          <w:rFonts w:ascii="Times New Roman" w:hAnsi="Times New Roman"/>
          <w:sz w:val="24"/>
          <w:szCs w:val="24"/>
        </w:rPr>
        <w:t xml:space="preserve">do </w:t>
      </w:r>
      <w:r w:rsidR="009119AC">
        <w:rPr>
          <w:rFonts w:ascii="Times New Roman" w:hAnsi="Times New Roman"/>
          <w:sz w:val="24"/>
          <w:szCs w:val="24"/>
        </w:rPr>
        <w:t>2</w:t>
      </w:r>
      <w:r w:rsidR="00ED407C">
        <w:rPr>
          <w:rFonts w:ascii="Times New Roman" w:hAnsi="Times New Roman"/>
          <w:sz w:val="24"/>
          <w:szCs w:val="24"/>
        </w:rPr>
        <w:t>3 września 2019</w:t>
      </w:r>
      <w:r w:rsidRPr="003F7DBE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.;</w:t>
      </w:r>
    </w:p>
    <w:p w14:paraId="38837170" w14:textId="2172A4CA" w:rsidR="0008140C" w:rsidRDefault="0008140C" w:rsidP="0008140C">
      <w:pPr>
        <w:numPr>
          <w:ilvl w:val="0"/>
          <w:numId w:val="6"/>
        </w:numPr>
        <w:tabs>
          <w:tab w:val="left" w:pos="263"/>
        </w:tabs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92137F">
        <w:rPr>
          <w:rFonts w:ascii="Times New Roman" w:hAnsi="Times New Roman"/>
          <w:sz w:val="24"/>
          <w:szCs w:val="24"/>
        </w:rPr>
        <w:t>Lista uczestników, którzy zostali zakwalifikowani do drugiego etapu zostanie opublikowana na str</w:t>
      </w:r>
      <w:r>
        <w:rPr>
          <w:rFonts w:ascii="Times New Roman" w:hAnsi="Times New Roman"/>
          <w:sz w:val="24"/>
          <w:szCs w:val="24"/>
        </w:rPr>
        <w:t>o</w:t>
      </w:r>
      <w:r w:rsidRPr="0092137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ie internetowej Organizatora </w:t>
      </w:r>
      <w:hyperlink r:id="rId13" w:history="1">
        <w:r w:rsidRPr="00B15664">
          <w:rPr>
            <w:rStyle w:val="Hipercze"/>
            <w:rFonts w:ascii="Times New Roman" w:hAnsi="Times New Roman"/>
            <w:sz w:val="24"/>
            <w:szCs w:val="24"/>
          </w:rPr>
          <w:t>http://www.coi.skarzysko.pl</w:t>
        </w:r>
      </w:hyperlink>
      <w:r w:rsidR="000F64C5">
        <w:rPr>
          <w:rFonts w:ascii="Times New Roman" w:hAnsi="Times New Roman"/>
          <w:sz w:val="24"/>
          <w:szCs w:val="24"/>
        </w:rPr>
        <w:t xml:space="preserve"> w dn. </w:t>
      </w:r>
      <w:r w:rsidR="009119AC">
        <w:rPr>
          <w:rFonts w:ascii="Times New Roman" w:hAnsi="Times New Roman"/>
          <w:sz w:val="24"/>
          <w:szCs w:val="24"/>
        </w:rPr>
        <w:t>23</w:t>
      </w:r>
      <w:r w:rsidR="000F64C5">
        <w:rPr>
          <w:rFonts w:ascii="Times New Roman" w:hAnsi="Times New Roman"/>
          <w:sz w:val="24"/>
          <w:szCs w:val="24"/>
        </w:rPr>
        <w:t xml:space="preserve"> września 2019</w:t>
      </w:r>
      <w:r>
        <w:rPr>
          <w:rFonts w:ascii="Times New Roman" w:hAnsi="Times New Roman"/>
          <w:sz w:val="24"/>
          <w:szCs w:val="24"/>
        </w:rPr>
        <w:t xml:space="preserve"> roku; </w:t>
      </w:r>
    </w:p>
    <w:p w14:paraId="25A3B346" w14:textId="1B8D3014" w:rsidR="0008140C" w:rsidRPr="0092137F" w:rsidRDefault="0008140C" w:rsidP="0008140C">
      <w:pPr>
        <w:numPr>
          <w:ilvl w:val="0"/>
          <w:numId w:val="6"/>
        </w:numPr>
        <w:tabs>
          <w:tab w:val="left" w:pos="263"/>
        </w:tabs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Drugi etap: Prezentacja osobista Projektów przez Uczestników, w dn. </w:t>
      </w:r>
      <w:r w:rsidR="009119A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września 201</w:t>
      </w:r>
      <w:r w:rsidR="009119A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roku, w trakcie I</w:t>
      </w:r>
      <w:r w:rsidR="009119A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Międzynarodowego Forum Inwestycyjnego w Skarżysku – Kamiennej; Czas prezentacji dla każdego Uczestnika wynosi maksymalnie 10 minut. </w:t>
      </w:r>
    </w:p>
    <w:p w14:paraId="14215940" w14:textId="4C42FFA0" w:rsidR="0008140C" w:rsidRDefault="0008140C" w:rsidP="0008140C">
      <w:pPr>
        <w:numPr>
          <w:ilvl w:val="0"/>
          <w:numId w:val="5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DB7E32">
        <w:rPr>
          <w:rFonts w:ascii="Times New Roman" w:hAnsi="Times New Roman"/>
          <w:sz w:val="24"/>
          <w:szCs w:val="24"/>
        </w:rPr>
        <w:t xml:space="preserve">Wybór </w:t>
      </w:r>
      <w:r>
        <w:rPr>
          <w:rFonts w:ascii="Times New Roman" w:hAnsi="Times New Roman"/>
          <w:sz w:val="24"/>
          <w:szCs w:val="24"/>
        </w:rPr>
        <w:t>Z</w:t>
      </w:r>
      <w:r w:rsidR="000F64C5">
        <w:rPr>
          <w:rFonts w:ascii="Times New Roman" w:hAnsi="Times New Roman"/>
          <w:sz w:val="24"/>
          <w:szCs w:val="24"/>
        </w:rPr>
        <w:t>wycięzcy nastąpi w dn. 27 września 2019</w:t>
      </w:r>
      <w:r w:rsidRPr="00DB7E32">
        <w:rPr>
          <w:rFonts w:ascii="Times New Roman" w:hAnsi="Times New Roman"/>
          <w:sz w:val="24"/>
          <w:szCs w:val="24"/>
        </w:rPr>
        <w:t xml:space="preserve"> roku w</w:t>
      </w:r>
      <w:r w:rsidR="000F64C5">
        <w:rPr>
          <w:rFonts w:ascii="Times New Roman" w:hAnsi="Times New Roman"/>
          <w:sz w:val="24"/>
          <w:szCs w:val="24"/>
        </w:rPr>
        <w:t xml:space="preserve"> trakcie IV</w:t>
      </w:r>
      <w:r w:rsidRPr="00DB7E32">
        <w:rPr>
          <w:rFonts w:ascii="Times New Roman" w:hAnsi="Times New Roman"/>
          <w:sz w:val="24"/>
          <w:szCs w:val="24"/>
        </w:rPr>
        <w:t xml:space="preserve"> Międzynarodowego Forum Inwestycyjnego w Skarżysku – Kamiennej. </w:t>
      </w:r>
    </w:p>
    <w:p w14:paraId="5E69B767" w14:textId="5C868CD6" w:rsidR="0008140C" w:rsidRDefault="0008140C" w:rsidP="0008140C">
      <w:pPr>
        <w:numPr>
          <w:ilvl w:val="0"/>
          <w:numId w:val="5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DB7E32">
        <w:rPr>
          <w:rFonts w:ascii="Times New Roman" w:hAnsi="Times New Roman"/>
          <w:sz w:val="24"/>
          <w:szCs w:val="24"/>
        </w:rPr>
        <w:t xml:space="preserve">Kapituła </w:t>
      </w:r>
      <w:r>
        <w:rPr>
          <w:rFonts w:ascii="Times New Roman" w:hAnsi="Times New Roman"/>
          <w:sz w:val="24"/>
          <w:szCs w:val="24"/>
        </w:rPr>
        <w:t xml:space="preserve">Konkursu </w:t>
      </w:r>
      <w:r w:rsidRPr="00DB7E32">
        <w:rPr>
          <w:rFonts w:ascii="Times New Roman" w:hAnsi="Times New Roman"/>
          <w:sz w:val="24"/>
          <w:szCs w:val="24"/>
        </w:rPr>
        <w:t xml:space="preserve">dokona wyboru Zwycięzcy, na podstawie danych zawartych w przesłanym formularzu </w:t>
      </w:r>
      <w:r>
        <w:rPr>
          <w:rFonts w:ascii="Times New Roman" w:hAnsi="Times New Roman"/>
          <w:sz w:val="24"/>
          <w:szCs w:val="24"/>
        </w:rPr>
        <w:t xml:space="preserve">zgłoszeniowym oraz </w:t>
      </w:r>
      <w:r w:rsidRPr="00DB7E32">
        <w:rPr>
          <w:rFonts w:ascii="Times New Roman" w:hAnsi="Times New Roman"/>
          <w:sz w:val="24"/>
          <w:szCs w:val="24"/>
        </w:rPr>
        <w:t>biorąc pod uwagę przeprowadzoną prezentacj</w:t>
      </w:r>
      <w:r w:rsidR="009726DC">
        <w:rPr>
          <w:rFonts w:ascii="Times New Roman" w:hAnsi="Times New Roman"/>
          <w:sz w:val="24"/>
          <w:szCs w:val="24"/>
        </w:rPr>
        <w:t>ę w dn. 27</w:t>
      </w:r>
      <w:r>
        <w:rPr>
          <w:rFonts w:ascii="Times New Roman" w:hAnsi="Times New Roman"/>
          <w:sz w:val="24"/>
          <w:szCs w:val="24"/>
        </w:rPr>
        <w:t> września 20</w:t>
      </w:r>
      <w:r w:rsidR="009726DC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roku. </w:t>
      </w:r>
    </w:p>
    <w:p w14:paraId="18ADCB61" w14:textId="2D6218DF" w:rsidR="0008140C" w:rsidRPr="00DB7E32" w:rsidRDefault="0008140C" w:rsidP="0008140C">
      <w:pPr>
        <w:numPr>
          <w:ilvl w:val="0"/>
          <w:numId w:val="5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DB7E32">
        <w:rPr>
          <w:rFonts w:ascii="Times New Roman" w:hAnsi="Times New Roman"/>
          <w:sz w:val="24"/>
          <w:szCs w:val="24"/>
        </w:rPr>
        <w:t xml:space="preserve">Kapituła </w:t>
      </w:r>
      <w:r>
        <w:rPr>
          <w:rFonts w:ascii="Times New Roman" w:hAnsi="Times New Roman"/>
          <w:sz w:val="24"/>
          <w:szCs w:val="24"/>
        </w:rPr>
        <w:t xml:space="preserve">Konkursu </w:t>
      </w:r>
      <w:r w:rsidRPr="00DB7E32">
        <w:rPr>
          <w:rFonts w:ascii="Times New Roman" w:hAnsi="Times New Roman"/>
          <w:sz w:val="24"/>
          <w:szCs w:val="24"/>
        </w:rPr>
        <w:t>wybierze Zwycięzcę</w:t>
      </w:r>
      <w:r>
        <w:rPr>
          <w:rFonts w:ascii="Times New Roman" w:hAnsi="Times New Roman"/>
          <w:sz w:val="24"/>
          <w:szCs w:val="24"/>
        </w:rPr>
        <w:t xml:space="preserve"> kierując się osądem profesjonalnym oraz</w:t>
      </w:r>
      <w:r w:rsidRPr="00DB7E32">
        <w:rPr>
          <w:rFonts w:ascii="Times New Roman" w:hAnsi="Times New Roman"/>
          <w:sz w:val="24"/>
          <w:szCs w:val="24"/>
        </w:rPr>
        <w:t xml:space="preserve"> biorąc pod uwagę</w:t>
      </w:r>
      <w:r>
        <w:rPr>
          <w:rFonts w:ascii="Times New Roman" w:hAnsi="Times New Roman"/>
          <w:sz w:val="24"/>
          <w:szCs w:val="24"/>
        </w:rPr>
        <w:t xml:space="preserve"> w</w:t>
      </w:r>
      <w:r w:rsidR="007707F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szczególności następujące kryteria</w:t>
      </w:r>
      <w:r w:rsidRPr="00DB7E32">
        <w:rPr>
          <w:rFonts w:ascii="Times New Roman" w:hAnsi="Times New Roman"/>
          <w:sz w:val="24"/>
          <w:szCs w:val="24"/>
        </w:rPr>
        <w:t>:</w:t>
      </w:r>
    </w:p>
    <w:p w14:paraId="2387AA4F" w14:textId="77777777" w:rsidR="0008140C" w:rsidRPr="00DB7E32" w:rsidRDefault="0008140C" w:rsidP="0008140C">
      <w:pPr>
        <w:numPr>
          <w:ilvl w:val="0"/>
          <w:numId w:val="7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3F7DBE">
        <w:rPr>
          <w:rFonts w:ascii="Times New Roman" w:hAnsi="Times New Roman"/>
          <w:sz w:val="24"/>
          <w:szCs w:val="24"/>
        </w:rPr>
        <w:t xml:space="preserve">wiarygodność diagnozy rynku leżącej u podstawy </w:t>
      </w:r>
      <w:r>
        <w:rPr>
          <w:rFonts w:ascii="Times New Roman" w:hAnsi="Times New Roman"/>
          <w:sz w:val="24"/>
          <w:szCs w:val="24"/>
        </w:rPr>
        <w:t>Projektu</w:t>
      </w:r>
      <w:r w:rsidRPr="003F7DBE">
        <w:rPr>
          <w:rFonts w:ascii="Times New Roman" w:hAnsi="Times New Roman"/>
          <w:sz w:val="24"/>
          <w:szCs w:val="24"/>
        </w:rPr>
        <w:t>, w tym szczególnie źródła i jakość danych</w:t>
      </w:r>
      <w:r>
        <w:rPr>
          <w:rFonts w:ascii="Times New Roman" w:hAnsi="Times New Roman"/>
          <w:sz w:val="24"/>
          <w:szCs w:val="24"/>
        </w:rPr>
        <w:t>;</w:t>
      </w:r>
    </w:p>
    <w:p w14:paraId="269D6427" w14:textId="77777777" w:rsidR="0008140C" w:rsidRPr="003F7DBE" w:rsidRDefault="0008140C" w:rsidP="0008140C">
      <w:pPr>
        <w:numPr>
          <w:ilvl w:val="0"/>
          <w:numId w:val="7"/>
        </w:numPr>
        <w:tabs>
          <w:tab w:val="left" w:pos="124"/>
        </w:tabs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3F7DBE">
        <w:rPr>
          <w:rFonts w:ascii="Times New Roman" w:hAnsi="Times New Roman"/>
          <w:sz w:val="24"/>
          <w:szCs w:val="24"/>
        </w:rPr>
        <w:t xml:space="preserve">innowacyjność i kreatywność </w:t>
      </w:r>
      <w:r>
        <w:rPr>
          <w:rFonts w:ascii="Times New Roman" w:hAnsi="Times New Roman"/>
          <w:sz w:val="24"/>
          <w:szCs w:val="24"/>
        </w:rPr>
        <w:t>Projektu</w:t>
      </w:r>
      <w:r w:rsidRPr="003F7DBE">
        <w:rPr>
          <w:rFonts w:ascii="Times New Roman" w:hAnsi="Times New Roman"/>
          <w:sz w:val="24"/>
          <w:szCs w:val="24"/>
        </w:rPr>
        <w:t>,</w:t>
      </w:r>
    </w:p>
    <w:p w14:paraId="7F1802A2" w14:textId="77777777" w:rsidR="0008140C" w:rsidRPr="003F7DBE" w:rsidRDefault="0008140C" w:rsidP="0008140C">
      <w:pPr>
        <w:numPr>
          <w:ilvl w:val="0"/>
          <w:numId w:val="7"/>
        </w:numPr>
        <w:tabs>
          <w:tab w:val="left" w:pos="124"/>
        </w:tabs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3F7DBE">
        <w:rPr>
          <w:rFonts w:ascii="Times New Roman" w:hAnsi="Times New Roman"/>
          <w:sz w:val="24"/>
          <w:szCs w:val="24"/>
        </w:rPr>
        <w:t>unikalność rozwiązania Projektu oraz jego potencjał rynkowy.</w:t>
      </w:r>
    </w:p>
    <w:p w14:paraId="5729F238" w14:textId="77777777" w:rsidR="0008140C" w:rsidRDefault="0008140C" w:rsidP="0008140C">
      <w:pPr>
        <w:numPr>
          <w:ilvl w:val="0"/>
          <w:numId w:val="5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3F7DBE">
        <w:rPr>
          <w:rFonts w:ascii="Times New Roman" w:hAnsi="Times New Roman"/>
          <w:sz w:val="24"/>
          <w:szCs w:val="24"/>
        </w:rPr>
        <w:t>Od decyzji Kapituły nie przysługuje odwołanie.</w:t>
      </w:r>
    </w:p>
    <w:p w14:paraId="23F38700" w14:textId="77777777" w:rsidR="00DE5653" w:rsidRDefault="00DE5653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</w:p>
    <w:p w14:paraId="28AA96F0" w14:textId="58CF4E16" w:rsidR="0008140C" w:rsidRPr="003F7DBE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336D2F2F" w14:textId="77777777" w:rsidR="0008140C" w:rsidRPr="00A661F5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A661F5">
        <w:rPr>
          <w:rFonts w:ascii="Times New Roman" w:hAnsi="Times New Roman"/>
          <w:b/>
          <w:sz w:val="24"/>
          <w:szCs w:val="24"/>
        </w:rPr>
        <w:t>Nagroda</w:t>
      </w:r>
    </w:p>
    <w:p w14:paraId="7EB7E82D" w14:textId="77777777" w:rsidR="0008140C" w:rsidRPr="00A661F5" w:rsidRDefault="0008140C" w:rsidP="0008140C">
      <w:pPr>
        <w:numPr>
          <w:ilvl w:val="0"/>
          <w:numId w:val="8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>Zwycięzca Konkursu otrzyma:</w:t>
      </w:r>
    </w:p>
    <w:p w14:paraId="7052F8D6" w14:textId="3EB09D95" w:rsidR="0008140C" w:rsidRPr="00A661F5" w:rsidRDefault="0008140C" w:rsidP="0008140C">
      <w:pPr>
        <w:numPr>
          <w:ilvl w:val="0"/>
          <w:numId w:val="9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>tytuł „</w:t>
      </w:r>
      <w:r w:rsidRPr="00A661F5">
        <w:rPr>
          <w:rFonts w:ascii="Times New Roman" w:hAnsi="Times New Roman"/>
          <w:b/>
          <w:i/>
          <w:sz w:val="24"/>
          <w:szCs w:val="24"/>
        </w:rPr>
        <w:t xml:space="preserve">Zwycięzca Konkursu </w:t>
      </w:r>
      <w:r w:rsidR="00C6410E" w:rsidRPr="00A661F5">
        <w:rPr>
          <w:rFonts w:ascii="Times New Roman" w:hAnsi="Times New Roman"/>
          <w:b/>
          <w:i/>
          <w:sz w:val="24"/>
          <w:szCs w:val="24"/>
        </w:rPr>
        <w:t xml:space="preserve">Super Start </w:t>
      </w:r>
      <w:proofErr w:type="spellStart"/>
      <w:r w:rsidR="00C6410E" w:rsidRPr="00A661F5">
        <w:rPr>
          <w:rFonts w:ascii="Times New Roman" w:hAnsi="Times New Roman"/>
          <w:b/>
          <w:i/>
          <w:sz w:val="24"/>
          <w:szCs w:val="24"/>
        </w:rPr>
        <w:t>up</w:t>
      </w:r>
      <w:proofErr w:type="spellEnd"/>
      <w:r w:rsidR="00C6410E" w:rsidRPr="00A661F5">
        <w:rPr>
          <w:rFonts w:ascii="Times New Roman" w:hAnsi="Times New Roman"/>
          <w:b/>
          <w:i/>
          <w:sz w:val="24"/>
          <w:szCs w:val="24"/>
        </w:rPr>
        <w:t xml:space="preserve"> 2019</w:t>
      </w:r>
      <w:r w:rsidRPr="00A661F5">
        <w:rPr>
          <w:rFonts w:ascii="Times New Roman" w:hAnsi="Times New Roman"/>
          <w:sz w:val="24"/>
          <w:szCs w:val="24"/>
        </w:rPr>
        <w:t>”;</w:t>
      </w:r>
    </w:p>
    <w:p w14:paraId="3A211890" w14:textId="69AF04D7" w:rsidR="0008140C" w:rsidRPr="00A661F5" w:rsidRDefault="0008140C" w:rsidP="0008140C">
      <w:pPr>
        <w:numPr>
          <w:ilvl w:val="0"/>
          <w:numId w:val="9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>nagrodę pieniężną</w:t>
      </w:r>
      <w:r w:rsidR="00E84B0A" w:rsidRPr="00A661F5">
        <w:rPr>
          <w:rFonts w:ascii="Times New Roman" w:hAnsi="Times New Roman"/>
          <w:sz w:val="24"/>
          <w:szCs w:val="24"/>
        </w:rPr>
        <w:t xml:space="preserve"> </w:t>
      </w:r>
      <w:r w:rsidRPr="00A661F5">
        <w:rPr>
          <w:rFonts w:ascii="Times New Roman" w:hAnsi="Times New Roman"/>
          <w:sz w:val="24"/>
          <w:szCs w:val="24"/>
        </w:rPr>
        <w:t xml:space="preserve">w wysokości </w:t>
      </w:r>
      <w:r w:rsidR="00F745D1">
        <w:rPr>
          <w:rFonts w:ascii="Times New Roman" w:hAnsi="Times New Roman"/>
          <w:sz w:val="24"/>
          <w:szCs w:val="24"/>
        </w:rPr>
        <w:t>1</w:t>
      </w:r>
      <w:r w:rsidRPr="00A661F5">
        <w:rPr>
          <w:rFonts w:ascii="Times New Roman" w:hAnsi="Times New Roman"/>
          <w:sz w:val="24"/>
          <w:szCs w:val="24"/>
        </w:rPr>
        <w:t>.000,00 zł brutto (słownie:</w:t>
      </w:r>
      <w:r w:rsidR="00F745D1">
        <w:rPr>
          <w:rFonts w:ascii="Times New Roman" w:hAnsi="Times New Roman"/>
          <w:sz w:val="24"/>
          <w:szCs w:val="24"/>
        </w:rPr>
        <w:t xml:space="preserve"> jeden </w:t>
      </w:r>
      <w:r w:rsidRPr="00A661F5">
        <w:rPr>
          <w:rFonts w:ascii="Times New Roman" w:hAnsi="Times New Roman"/>
          <w:sz w:val="24"/>
          <w:szCs w:val="24"/>
        </w:rPr>
        <w:t>tysiąc złotych, 00/100);</w:t>
      </w:r>
    </w:p>
    <w:p w14:paraId="29189E16" w14:textId="786A36DC" w:rsidR="00E84B0A" w:rsidRPr="00A661F5" w:rsidRDefault="00E84B0A" w:rsidP="0008140C">
      <w:pPr>
        <w:numPr>
          <w:ilvl w:val="0"/>
          <w:numId w:val="9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 xml:space="preserve">nagrody rzeczowe </w:t>
      </w:r>
      <w:r w:rsidR="00F745D1">
        <w:rPr>
          <w:rFonts w:ascii="Times New Roman" w:hAnsi="Times New Roman"/>
          <w:sz w:val="24"/>
          <w:szCs w:val="24"/>
        </w:rPr>
        <w:t xml:space="preserve">ufundowane przez Partnerów Konkursu; </w:t>
      </w:r>
    </w:p>
    <w:p w14:paraId="3D2BD82D" w14:textId="77777777" w:rsidR="0008140C" w:rsidRPr="00A661F5" w:rsidRDefault="0008140C" w:rsidP="0008140C">
      <w:pPr>
        <w:numPr>
          <w:ilvl w:val="0"/>
          <w:numId w:val="8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lastRenderedPageBreak/>
        <w:t>Zdobywca 2. Miejsca w Konkursie otrzyma:</w:t>
      </w:r>
    </w:p>
    <w:p w14:paraId="56110DDD" w14:textId="0A51CB39" w:rsidR="0008140C" w:rsidRPr="00A661F5" w:rsidRDefault="0008140C" w:rsidP="0008140C">
      <w:pPr>
        <w:numPr>
          <w:ilvl w:val="0"/>
          <w:numId w:val="10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>tytuł: „</w:t>
      </w:r>
      <w:r w:rsidRPr="00A661F5">
        <w:rPr>
          <w:rFonts w:ascii="Times New Roman" w:hAnsi="Times New Roman"/>
          <w:b/>
          <w:i/>
          <w:sz w:val="24"/>
          <w:szCs w:val="24"/>
        </w:rPr>
        <w:t xml:space="preserve">Zdobywca 2. Miejsca w </w:t>
      </w:r>
      <w:r w:rsidR="00C6410E" w:rsidRPr="00A661F5">
        <w:rPr>
          <w:rFonts w:ascii="Times New Roman" w:hAnsi="Times New Roman"/>
          <w:b/>
          <w:i/>
          <w:sz w:val="24"/>
          <w:szCs w:val="24"/>
        </w:rPr>
        <w:t xml:space="preserve">Konkursie Super Start </w:t>
      </w:r>
      <w:proofErr w:type="spellStart"/>
      <w:r w:rsidR="00C6410E" w:rsidRPr="00A661F5">
        <w:rPr>
          <w:rFonts w:ascii="Times New Roman" w:hAnsi="Times New Roman"/>
          <w:b/>
          <w:i/>
          <w:sz w:val="24"/>
          <w:szCs w:val="24"/>
        </w:rPr>
        <w:t>up</w:t>
      </w:r>
      <w:proofErr w:type="spellEnd"/>
      <w:r w:rsidR="00C6410E" w:rsidRPr="00A661F5">
        <w:rPr>
          <w:rFonts w:ascii="Times New Roman" w:hAnsi="Times New Roman"/>
          <w:b/>
          <w:i/>
          <w:sz w:val="24"/>
          <w:szCs w:val="24"/>
        </w:rPr>
        <w:t xml:space="preserve"> 2019</w:t>
      </w:r>
      <w:r w:rsidRPr="00A661F5">
        <w:rPr>
          <w:rFonts w:ascii="Times New Roman" w:hAnsi="Times New Roman"/>
          <w:sz w:val="24"/>
          <w:szCs w:val="24"/>
        </w:rPr>
        <w:t xml:space="preserve">” </w:t>
      </w:r>
    </w:p>
    <w:p w14:paraId="674DB71E" w14:textId="4F7BB0F9" w:rsidR="0008140C" w:rsidRPr="00A661F5" w:rsidRDefault="0008140C" w:rsidP="0008140C">
      <w:pPr>
        <w:numPr>
          <w:ilvl w:val="0"/>
          <w:numId w:val="10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 xml:space="preserve">nagrodę pieniężną w </w:t>
      </w:r>
      <w:r w:rsidR="00E84B0A" w:rsidRPr="00A661F5">
        <w:rPr>
          <w:rFonts w:ascii="Times New Roman" w:hAnsi="Times New Roman"/>
          <w:sz w:val="24"/>
          <w:szCs w:val="24"/>
        </w:rPr>
        <w:t>wysokości 50</w:t>
      </w:r>
      <w:r w:rsidRPr="00A661F5">
        <w:rPr>
          <w:rFonts w:ascii="Times New Roman" w:hAnsi="Times New Roman"/>
          <w:sz w:val="24"/>
          <w:szCs w:val="24"/>
        </w:rPr>
        <w:t xml:space="preserve">0,00 zł brutto (słownie: </w:t>
      </w:r>
      <w:r w:rsidR="00E84B0A" w:rsidRPr="00A661F5">
        <w:rPr>
          <w:rFonts w:ascii="Times New Roman" w:hAnsi="Times New Roman"/>
          <w:sz w:val="24"/>
          <w:szCs w:val="24"/>
        </w:rPr>
        <w:t>pięćset</w:t>
      </w:r>
      <w:r w:rsidRPr="00A661F5">
        <w:rPr>
          <w:rFonts w:ascii="Times New Roman" w:hAnsi="Times New Roman"/>
          <w:sz w:val="24"/>
          <w:szCs w:val="24"/>
        </w:rPr>
        <w:t xml:space="preserve"> złotych, 00/100);</w:t>
      </w:r>
    </w:p>
    <w:p w14:paraId="2B76DFF4" w14:textId="3EBC5199" w:rsidR="0008140C" w:rsidRPr="00A661F5" w:rsidRDefault="00C6410E" w:rsidP="0008140C">
      <w:pPr>
        <w:numPr>
          <w:ilvl w:val="0"/>
          <w:numId w:val="10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 xml:space="preserve">nagrody rzeczowe </w:t>
      </w:r>
      <w:r w:rsidR="00F745D1">
        <w:rPr>
          <w:rFonts w:ascii="Times New Roman" w:hAnsi="Times New Roman"/>
          <w:sz w:val="24"/>
          <w:szCs w:val="24"/>
        </w:rPr>
        <w:t xml:space="preserve">ufundowane przez Partnerów Konkursu; </w:t>
      </w:r>
    </w:p>
    <w:p w14:paraId="0A7A5641" w14:textId="77777777" w:rsidR="0008140C" w:rsidRPr="00A661F5" w:rsidRDefault="0008140C" w:rsidP="0008140C">
      <w:pPr>
        <w:numPr>
          <w:ilvl w:val="0"/>
          <w:numId w:val="8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>Zdobywca 3. Miejsca w Konkursie otrzyma:</w:t>
      </w:r>
    </w:p>
    <w:p w14:paraId="124BC173" w14:textId="0042EED0" w:rsidR="0008140C" w:rsidRPr="00A661F5" w:rsidRDefault="0008140C" w:rsidP="0008140C">
      <w:pPr>
        <w:numPr>
          <w:ilvl w:val="0"/>
          <w:numId w:val="11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>tytuł: „</w:t>
      </w:r>
      <w:r w:rsidRPr="00A661F5">
        <w:rPr>
          <w:rFonts w:ascii="Times New Roman" w:hAnsi="Times New Roman"/>
          <w:b/>
          <w:i/>
          <w:sz w:val="24"/>
          <w:szCs w:val="24"/>
        </w:rPr>
        <w:t xml:space="preserve">Zdobywca 3. Miejsca w Konkursie </w:t>
      </w:r>
      <w:r w:rsidR="00C6410E" w:rsidRPr="00A661F5">
        <w:rPr>
          <w:rFonts w:ascii="Times New Roman" w:hAnsi="Times New Roman"/>
          <w:b/>
          <w:i/>
          <w:sz w:val="24"/>
          <w:szCs w:val="24"/>
        </w:rPr>
        <w:t xml:space="preserve">Super Start </w:t>
      </w:r>
      <w:proofErr w:type="spellStart"/>
      <w:r w:rsidR="00C6410E" w:rsidRPr="00A661F5">
        <w:rPr>
          <w:rFonts w:ascii="Times New Roman" w:hAnsi="Times New Roman"/>
          <w:b/>
          <w:i/>
          <w:sz w:val="24"/>
          <w:szCs w:val="24"/>
        </w:rPr>
        <w:t>up</w:t>
      </w:r>
      <w:proofErr w:type="spellEnd"/>
      <w:r w:rsidR="00C6410E" w:rsidRPr="00A661F5">
        <w:rPr>
          <w:rFonts w:ascii="Times New Roman" w:hAnsi="Times New Roman"/>
          <w:b/>
          <w:i/>
          <w:sz w:val="24"/>
          <w:szCs w:val="24"/>
        </w:rPr>
        <w:t xml:space="preserve"> 2019</w:t>
      </w:r>
      <w:r w:rsidRPr="00A661F5">
        <w:rPr>
          <w:rFonts w:ascii="Times New Roman" w:hAnsi="Times New Roman"/>
          <w:sz w:val="24"/>
          <w:szCs w:val="24"/>
        </w:rPr>
        <w:t xml:space="preserve">” </w:t>
      </w:r>
    </w:p>
    <w:p w14:paraId="7F491757" w14:textId="66E34B70" w:rsidR="0008140C" w:rsidRPr="00A661F5" w:rsidRDefault="00C6410E" w:rsidP="0008140C">
      <w:pPr>
        <w:numPr>
          <w:ilvl w:val="0"/>
          <w:numId w:val="11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 xml:space="preserve">nagrodę pieniężną w wysokości </w:t>
      </w:r>
      <w:r w:rsidR="00DD59F9">
        <w:rPr>
          <w:rFonts w:ascii="Times New Roman" w:hAnsi="Times New Roman"/>
          <w:sz w:val="24"/>
          <w:szCs w:val="24"/>
        </w:rPr>
        <w:t>3</w:t>
      </w:r>
      <w:r w:rsidR="0008140C" w:rsidRPr="00A661F5">
        <w:rPr>
          <w:rFonts w:ascii="Times New Roman" w:hAnsi="Times New Roman"/>
          <w:sz w:val="24"/>
          <w:szCs w:val="24"/>
        </w:rPr>
        <w:t xml:space="preserve">00,00 zł brutto (słownie: </w:t>
      </w:r>
      <w:r w:rsidRPr="00A661F5">
        <w:rPr>
          <w:rFonts w:ascii="Times New Roman" w:hAnsi="Times New Roman"/>
          <w:sz w:val="24"/>
          <w:szCs w:val="24"/>
        </w:rPr>
        <w:t>t</w:t>
      </w:r>
      <w:r w:rsidR="00DD59F9">
        <w:rPr>
          <w:rFonts w:ascii="Times New Roman" w:hAnsi="Times New Roman"/>
          <w:sz w:val="24"/>
          <w:szCs w:val="24"/>
        </w:rPr>
        <w:t>rzysta</w:t>
      </w:r>
      <w:r w:rsidRPr="00A661F5">
        <w:rPr>
          <w:rFonts w:ascii="Times New Roman" w:hAnsi="Times New Roman"/>
          <w:sz w:val="24"/>
          <w:szCs w:val="24"/>
        </w:rPr>
        <w:t xml:space="preserve"> złotych</w:t>
      </w:r>
      <w:r w:rsidR="0008140C" w:rsidRPr="00A661F5">
        <w:rPr>
          <w:rFonts w:ascii="Times New Roman" w:hAnsi="Times New Roman"/>
          <w:sz w:val="24"/>
          <w:szCs w:val="24"/>
        </w:rPr>
        <w:t>, 00/100);</w:t>
      </w:r>
    </w:p>
    <w:p w14:paraId="59A60EDD" w14:textId="65C14D42" w:rsidR="00C6410E" w:rsidRPr="00A661F5" w:rsidRDefault="00C6410E" w:rsidP="0008140C">
      <w:pPr>
        <w:numPr>
          <w:ilvl w:val="0"/>
          <w:numId w:val="11"/>
        </w:num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 xml:space="preserve">nagrody rzeczowe </w:t>
      </w:r>
      <w:r w:rsidR="00DD59F9">
        <w:rPr>
          <w:rFonts w:ascii="Times New Roman" w:hAnsi="Times New Roman"/>
          <w:sz w:val="24"/>
          <w:szCs w:val="24"/>
        </w:rPr>
        <w:t xml:space="preserve">ufundowane przez Partnerów Konkursu; </w:t>
      </w:r>
    </w:p>
    <w:p w14:paraId="5E6F60E0" w14:textId="04652F82" w:rsidR="0008140C" w:rsidRPr="00DD59F9" w:rsidRDefault="0008140C" w:rsidP="0008140C">
      <w:pPr>
        <w:numPr>
          <w:ilvl w:val="0"/>
          <w:numId w:val="8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DD59F9">
        <w:rPr>
          <w:rFonts w:ascii="Times New Roman" w:hAnsi="Times New Roman"/>
          <w:sz w:val="24"/>
          <w:szCs w:val="24"/>
        </w:rPr>
        <w:t>Nagroda pieniężna zostanie wpłacona na numer rachunku bankowego wskazany w formularzu</w:t>
      </w:r>
      <w:r w:rsidR="00DD59F9" w:rsidRPr="00DD59F9">
        <w:rPr>
          <w:rFonts w:ascii="Times New Roman" w:hAnsi="Times New Roman"/>
          <w:sz w:val="24"/>
          <w:szCs w:val="24"/>
        </w:rPr>
        <w:t xml:space="preserve"> zgłoszeniowym.</w:t>
      </w:r>
    </w:p>
    <w:p w14:paraId="0FE157D1" w14:textId="77777777" w:rsidR="0008140C" w:rsidRPr="00A661F5" w:rsidRDefault="0008140C" w:rsidP="0008140C">
      <w:pPr>
        <w:numPr>
          <w:ilvl w:val="0"/>
          <w:numId w:val="8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>Żadna z nagród, o których mowa powyżej, nie zobowiązuje jak również nie uprawnia Organizatora do jakiejkolwiek partycypacji w Projekcie, w szczególności do objęcia udziałów lub akcji.</w:t>
      </w:r>
    </w:p>
    <w:p w14:paraId="4E15FBE5" w14:textId="508ECFC9" w:rsidR="0008140C" w:rsidRPr="00A352A9" w:rsidRDefault="0008140C" w:rsidP="0008140C">
      <w:pPr>
        <w:spacing w:line="360" w:lineRule="auto"/>
        <w:ind w:right="-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11C6221F" w14:textId="77777777" w:rsidR="00DE5653" w:rsidRPr="00A352A9" w:rsidRDefault="00DE5653" w:rsidP="0008140C">
      <w:pPr>
        <w:spacing w:line="360" w:lineRule="auto"/>
        <w:ind w:right="-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3C6D4FFE" w14:textId="77777777" w:rsidR="0008140C" w:rsidRPr="003F7DBE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3F7DB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48A287E8" w14:textId="77777777" w:rsidR="0008140C" w:rsidRPr="00D60D30" w:rsidRDefault="0008140C" w:rsidP="0008140C">
      <w:pPr>
        <w:spacing w:line="36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1E44B7CF" w14:textId="5900BFA0" w:rsidR="0008140C" w:rsidRPr="00A661F5" w:rsidRDefault="00A661F5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 xml:space="preserve">Kwota wypłaconej nagrody pieniężnej pomniejszona zostanie </w:t>
      </w:r>
      <w:r w:rsidR="00DD59F9">
        <w:rPr>
          <w:rFonts w:ascii="Times New Roman" w:hAnsi="Times New Roman"/>
          <w:sz w:val="24"/>
          <w:szCs w:val="24"/>
        </w:rPr>
        <w:t xml:space="preserve">o </w:t>
      </w:r>
      <w:r w:rsidRPr="00A661F5">
        <w:rPr>
          <w:rFonts w:ascii="Times New Roman" w:hAnsi="Times New Roman"/>
          <w:sz w:val="24"/>
          <w:szCs w:val="24"/>
        </w:rPr>
        <w:t>wszelkie należności publicznoprawne, w</w:t>
      </w:r>
      <w:r w:rsidR="00992173">
        <w:rPr>
          <w:rFonts w:ascii="Times New Roman" w:hAnsi="Times New Roman"/>
          <w:sz w:val="24"/>
          <w:szCs w:val="24"/>
        </w:rPr>
        <w:t> </w:t>
      </w:r>
      <w:r w:rsidRPr="00A661F5">
        <w:rPr>
          <w:rFonts w:ascii="Times New Roman" w:hAnsi="Times New Roman"/>
          <w:sz w:val="24"/>
          <w:szCs w:val="24"/>
        </w:rPr>
        <w:t>tym podatkowe</w:t>
      </w:r>
      <w:r w:rsidR="0008140C" w:rsidRPr="00A661F5">
        <w:rPr>
          <w:rFonts w:ascii="Times New Roman" w:hAnsi="Times New Roman"/>
          <w:sz w:val="24"/>
          <w:szCs w:val="24"/>
        </w:rPr>
        <w:t>, w wysokości określonej przez obowiązujące przepisy prawa. Organizator nie ponosi odpowiedzialności za wszelkie uchybienia Uczestników w tym zakresie.</w:t>
      </w:r>
    </w:p>
    <w:p w14:paraId="4D4C4296" w14:textId="77777777" w:rsidR="0008140C" w:rsidRPr="00A661F5" w:rsidRDefault="0008140C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A661F5">
        <w:rPr>
          <w:rFonts w:ascii="Times New Roman" w:hAnsi="Times New Roman"/>
          <w:sz w:val="24"/>
          <w:szCs w:val="24"/>
        </w:rPr>
        <w:t xml:space="preserve">Organizator zastrzega sobie prawo do wstrzymania przekazania nagrody pieniężnej w przypadku stwierdzenia, że Uczestnik podał w formularzu zgłoszeniowym nieprawdziwe bądź fałszywe informacje. </w:t>
      </w:r>
      <w:bookmarkStart w:id="3" w:name="page4"/>
      <w:bookmarkEnd w:id="3"/>
    </w:p>
    <w:p w14:paraId="01A34BCA" w14:textId="77777777" w:rsidR="0008140C" w:rsidRDefault="0008140C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D60D30">
        <w:rPr>
          <w:rFonts w:ascii="Times New Roman" w:hAnsi="Times New Roman"/>
          <w:sz w:val="24"/>
          <w:szCs w:val="24"/>
        </w:rPr>
        <w:t>Organizator zastrzega sobie prawo jednostronnej zmiany Regulaminu, z zastrzeżeniem, że zmiany nie będą naruszać praw nabytych Uczestników Konkursu. W przypadku dokonania zmian, zostaną one podane do publicznej wiadomości na stronie internetowej</w:t>
      </w:r>
      <w:r>
        <w:rPr>
          <w:rFonts w:ascii="Times New Roman" w:hAnsi="Times New Roman"/>
          <w:sz w:val="24"/>
          <w:szCs w:val="24"/>
        </w:rPr>
        <w:t xml:space="preserve"> Organizatora. </w:t>
      </w:r>
    </w:p>
    <w:p w14:paraId="709F28F2" w14:textId="310AC89E" w:rsidR="0008140C" w:rsidRDefault="0008140C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formularza zgłoszeniowego oznacza,</w:t>
      </w:r>
      <w:r w:rsidRPr="00D60D30">
        <w:rPr>
          <w:rFonts w:ascii="Times New Roman" w:hAnsi="Times New Roman"/>
          <w:sz w:val="24"/>
          <w:szCs w:val="24"/>
        </w:rPr>
        <w:t xml:space="preserve"> iż Uczestnik wyraża zgodę na nieodwołalne i</w:t>
      </w:r>
      <w:r>
        <w:rPr>
          <w:rFonts w:ascii="Times New Roman" w:hAnsi="Times New Roman"/>
          <w:sz w:val="24"/>
          <w:szCs w:val="24"/>
        </w:rPr>
        <w:t> </w:t>
      </w:r>
      <w:r w:rsidRPr="00D60D30">
        <w:rPr>
          <w:rFonts w:ascii="Times New Roman" w:hAnsi="Times New Roman"/>
          <w:sz w:val="24"/>
          <w:szCs w:val="24"/>
        </w:rPr>
        <w:t>nieodpłatne wielokrotne wykorzystywanie zdjęć i</w:t>
      </w:r>
      <w:r>
        <w:rPr>
          <w:rFonts w:ascii="Times New Roman" w:hAnsi="Times New Roman"/>
          <w:sz w:val="24"/>
          <w:szCs w:val="24"/>
        </w:rPr>
        <w:t> </w:t>
      </w:r>
      <w:r w:rsidRPr="00D60D30">
        <w:rPr>
          <w:rFonts w:ascii="Times New Roman" w:hAnsi="Times New Roman"/>
          <w:sz w:val="24"/>
          <w:szCs w:val="24"/>
        </w:rPr>
        <w:t xml:space="preserve">materiałów video ze swoim wizerunkiem podczas uczestnictwa w </w:t>
      </w:r>
      <w:r>
        <w:rPr>
          <w:rFonts w:ascii="Times New Roman" w:hAnsi="Times New Roman"/>
          <w:sz w:val="24"/>
          <w:szCs w:val="24"/>
        </w:rPr>
        <w:t>I</w:t>
      </w:r>
      <w:r w:rsidR="00DD59F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Międzynarodowym </w:t>
      </w:r>
      <w:r w:rsidRPr="00D60D30">
        <w:rPr>
          <w:rFonts w:ascii="Times New Roman" w:hAnsi="Times New Roman"/>
          <w:sz w:val="24"/>
          <w:szCs w:val="24"/>
        </w:rPr>
        <w:t>Forum Inwestycyjnym, bez konieczności każdorazowego ich zatwierdzania. Zgoda obejmuje wykorzystanie, utrwalanie, obróbkę i</w:t>
      </w:r>
      <w:r>
        <w:rPr>
          <w:rFonts w:ascii="Times New Roman" w:hAnsi="Times New Roman"/>
          <w:sz w:val="24"/>
          <w:szCs w:val="24"/>
        </w:rPr>
        <w:t> </w:t>
      </w:r>
      <w:r w:rsidRPr="00D60D30">
        <w:rPr>
          <w:rFonts w:ascii="Times New Roman" w:hAnsi="Times New Roman"/>
          <w:sz w:val="24"/>
          <w:szCs w:val="24"/>
        </w:rPr>
        <w:t>powielanie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1D0">
        <w:rPr>
          <w:rFonts w:ascii="Times New Roman" w:hAnsi="Times New Roman"/>
          <w:sz w:val="24"/>
          <w:szCs w:val="24"/>
        </w:rPr>
        <w:t>wykonanych zdjęć i materiałów video za pośrednictwem dowolnego medium, w</w:t>
      </w:r>
      <w:r>
        <w:rPr>
          <w:rFonts w:ascii="Times New Roman" w:hAnsi="Times New Roman"/>
          <w:sz w:val="24"/>
          <w:szCs w:val="24"/>
        </w:rPr>
        <w:t> </w:t>
      </w:r>
      <w:r w:rsidRPr="009471D0">
        <w:rPr>
          <w:rFonts w:ascii="Times New Roman" w:hAnsi="Times New Roman"/>
          <w:sz w:val="24"/>
          <w:szCs w:val="24"/>
        </w:rPr>
        <w:t>szczególności w celu informacji i promocji wydarzenia. Zgoda dotyczy również nazwy, identyfikacji wizualnej oraz podstawowych informacji o Projekcie do celów promocyjnych Konkursu.</w:t>
      </w:r>
    </w:p>
    <w:p w14:paraId="24F2BE55" w14:textId="77777777" w:rsidR="0008140C" w:rsidRDefault="0008140C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9471D0">
        <w:rPr>
          <w:rFonts w:ascii="Times New Roman" w:hAnsi="Times New Roman"/>
          <w:sz w:val="24"/>
          <w:szCs w:val="24"/>
        </w:rPr>
        <w:t>W sytuacjach nieuregulowanych w Regulaminie, a odnoszących się do Konkursu, decyzje podejmuje Organizator.</w:t>
      </w:r>
    </w:p>
    <w:p w14:paraId="0F7C8FFC" w14:textId="77777777" w:rsidR="0008140C" w:rsidRDefault="0008140C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9471D0">
        <w:rPr>
          <w:rFonts w:ascii="Times New Roman" w:hAnsi="Times New Roman"/>
          <w:sz w:val="24"/>
          <w:szCs w:val="24"/>
        </w:rPr>
        <w:t>Organizator, a także Kapituła Konkursu zobowiązują się do zachowania tajemnicy w stosunku do wszystkich informacji zawartych w materiałach dostarczonych przez Uczestników Konkursu dotyczących Projektu.</w:t>
      </w:r>
    </w:p>
    <w:p w14:paraId="38AC6680" w14:textId="77777777" w:rsidR="0008140C" w:rsidRDefault="0008140C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9471D0">
        <w:rPr>
          <w:rFonts w:ascii="Times New Roman" w:hAnsi="Times New Roman"/>
          <w:sz w:val="24"/>
          <w:szCs w:val="24"/>
        </w:rPr>
        <w:t xml:space="preserve">Organizator nie zwraca </w:t>
      </w:r>
      <w:r>
        <w:rPr>
          <w:rFonts w:ascii="Times New Roman" w:hAnsi="Times New Roman"/>
          <w:sz w:val="24"/>
          <w:szCs w:val="24"/>
        </w:rPr>
        <w:t>U</w:t>
      </w:r>
      <w:r w:rsidRPr="009471D0">
        <w:rPr>
          <w:rFonts w:ascii="Times New Roman" w:hAnsi="Times New Roman"/>
          <w:sz w:val="24"/>
          <w:szCs w:val="24"/>
        </w:rPr>
        <w:t xml:space="preserve">czestnikom kosztów związanych z uczestnictwem w </w:t>
      </w:r>
      <w:r>
        <w:rPr>
          <w:rFonts w:ascii="Times New Roman" w:hAnsi="Times New Roman"/>
          <w:sz w:val="24"/>
          <w:szCs w:val="24"/>
        </w:rPr>
        <w:t>K</w:t>
      </w:r>
      <w:r w:rsidRPr="009471D0">
        <w:rPr>
          <w:rFonts w:ascii="Times New Roman" w:hAnsi="Times New Roman"/>
          <w:sz w:val="24"/>
          <w:szCs w:val="24"/>
        </w:rPr>
        <w:t>onkursie, w tym kosztów dojazdu ani nie zapewnia zakwaterowania.</w:t>
      </w:r>
    </w:p>
    <w:p w14:paraId="118A7147" w14:textId="77777777" w:rsidR="007707FF" w:rsidRDefault="0008140C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9471D0">
        <w:rPr>
          <w:rFonts w:ascii="Times New Roman" w:hAnsi="Times New Roman"/>
          <w:sz w:val="24"/>
          <w:szCs w:val="24"/>
        </w:rPr>
        <w:lastRenderedPageBreak/>
        <w:t>Organizator zastrzega sobie prawo do odwołania Konkursu</w:t>
      </w:r>
      <w:r>
        <w:rPr>
          <w:rFonts w:ascii="Times New Roman" w:hAnsi="Times New Roman"/>
          <w:sz w:val="24"/>
          <w:szCs w:val="24"/>
        </w:rPr>
        <w:t xml:space="preserve"> w każdym momencie przed wyborem Zwycięzcy</w:t>
      </w:r>
      <w:r w:rsidRPr="009471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1D0">
        <w:rPr>
          <w:rFonts w:ascii="Times New Roman" w:hAnsi="Times New Roman"/>
          <w:sz w:val="24"/>
          <w:szCs w:val="24"/>
        </w:rPr>
        <w:t>O odwołaniu Konkursu Organizator poinformuje Uczestników wiadomością e-mail.</w:t>
      </w:r>
    </w:p>
    <w:p w14:paraId="44BE20CE" w14:textId="3471D0DB" w:rsidR="00FC2DE9" w:rsidRDefault="0008140C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 w:rsidRPr="007707FF">
        <w:rPr>
          <w:rFonts w:ascii="Times New Roman" w:hAnsi="Times New Roman"/>
          <w:sz w:val="24"/>
          <w:szCs w:val="24"/>
        </w:rPr>
        <w:t>W sprawach nieuregulowanych Regulaminem stosuje się przepisy prawa polskiego</w:t>
      </w:r>
      <w:r w:rsidR="007707FF">
        <w:rPr>
          <w:rFonts w:ascii="Times New Roman" w:hAnsi="Times New Roman"/>
          <w:sz w:val="24"/>
          <w:szCs w:val="24"/>
        </w:rPr>
        <w:t xml:space="preserve">. </w:t>
      </w:r>
    </w:p>
    <w:p w14:paraId="0D663CE6" w14:textId="7A3493B0" w:rsidR="0017725A" w:rsidRDefault="0017725A" w:rsidP="0008140C">
      <w:pPr>
        <w:numPr>
          <w:ilvl w:val="0"/>
          <w:numId w:val="12"/>
        </w:numPr>
        <w:spacing w:line="360" w:lineRule="auto"/>
        <w:ind w:left="426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sporów sądowych na tle stosowanie niniejszego Regulaminu, właściwym jest sąd dla siedziby Organizatora. </w:t>
      </w:r>
    </w:p>
    <w:p w14:paraId="4304F837" w14:textId="64A7B89D" w:rsidR="007707FF" w:rsidRPr="007707FF" w:rsidRDefault="007707FF" w:rsidP="007707FF">
      <w:pPr>
        <w:spacing w:line="360" w:lineRule="auto"/>
        <w:ind w:right="-7"/>
        <w:jc w:val="both"/>
        <w:rPr>
          <w:rFonts w:ascii="Times New Roman" w:hAnsi="Times New Roman"/>
          <w:sz w:val="24"/>
          <w:szCs w:val="24"/>
        </w:rPr>
      </w:pPr>
    </w:p>
    <w:sectPr w:rsidR="007707FF" w:rsidRPr="007707FF" w:rsidSect="0008140C">
      <w:footerReference w:type="default" r:id="rId14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0342D" w14:textId="77777777" w:rsidR="00F6165D" w:rsidRDefault="00F6165D" w:rsidP="007707FF">
      <w:r>
        <w:separator/>
      </w:r>
    </w:p>
  </w:endnote>
  <w:endnote w:type="continuationSeparator" w:id="0">
    <w:p w14:paraId="72951991" w14:textId="77777777" w:rsidR="00F6165D" w:rsidRDefault="00F6165D" w:rsidP="0077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161742"/>
      <w:docPartObj>
        <w:docPartGallery w:val="Page Numbers (Bottom of Page)"/>
        <w:docPartUnique/>
      </w:docPartObj>
    </w:sdtPr>
    <w:sdtEndPr/>
    <w:sdtContent>
      <w:p w14:paraId="726A41C8" w14:textId="4D041FF5" w:rsidR="007707FF" w:rsidRDefault="007707FF" w:rsidP="007707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F3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E7D7" w14:textId="77777777" w:rsidR="00F6165D" w:rsidRDefault="00F6165D" w:rsidP="007707FF">
      <w:r>
        <w:separator/>
      </w:r>
    </w:p>
  </w:footnote>
  <w:footnote w:type="continuationSeparator" w:id="0">
    <w:p w14:paraId="4A947B31" w14:textId="77777777" w:rsidR="00F6165D" w:rsidRDefault="00F6165D" w:rsidP="0077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1F16E9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1931D0"/>
    <w:multiLevelType w:val="hybridMultilevel"/>
    <w:tmpl w:val="64661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4D0A"/>
    <w:multiLevelType w:val="hybridMultilevel"/>
    <w:tmpl w:val="9852F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C3C5A"/>
    <w:multiLevelType w:val="hybridMultilevel"/>
    <w:tmpl w:val="14A8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74618"/>
    <w:multiLevelType w:val="hybridMultilevel"/>
    <w:tmpl w:val="AD52D93E"/>
    <w:lvl w:ilvl="0" w:tplc="3D44D1C2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Liberation Sans Narrow" w:hint="default"/>
        <w:b w:val="0"/>
        <w:i w:val="0"/>
        <w:spacing w:val="-1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9E6C98"/>
    <w:multiLevelType w:val="hybridMultilevel"/>
    <w:tmpl w:val="8DCA1FA0"/>
    <w:lvl w:ilvl="0" w:tplc="3D44D1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Liberation Sans Narrow" w:hint="default"/>
        <w:b w:val="0"/>
        <w:i w:val="0"/>
        <w:spacing w:val="-1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2D53"/>
    <w:multiLevelType w:val="hybridMultilevel"/>
    <w:tmpl w:val="08341B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62818"/>
    <w:multiLevelType w:val="hybridMultilevel"/>
    <w:tmpl w:val="D458C9C6"/>
    <w:lvl w:ilvl="0" w:tplc="3D44D1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Liberation Sans Narrow" w:hint="default"/>
        <w:b w:val="0"/>
        <w:i w:val="0"/>
        <w:spacing w:val="-1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63235"/>
    <w:multiLevelType w:val="hybridMultilevel"/>
    <w:tmpl w:val="A3987C7A"/>
    <w:lvl w:ilvl="0" w:tplc="3D44D1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Liberation Sans Narrow" w:hint="default"/>
        <w:b w:val="0"/>
        <w:i w:val="0"/>
        <w:spacing w:val="-1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077B"/>
    <w:multiLevelType w:val="hybridMultilevel"/>
    <w:tmpl w:val="3350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D1911"/>
    <w:multiLevelType w:val="hybridMultilevel"/>
    <w:tmpl w:val="D8BC5600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7E420E19"/>
    <w:multiLevelType w:val="hybridMultilevel"/>
    <w:tmpl w:val="1460013A"/>
    <w:lvl w:ilvl="0" w:tplc="3D44D1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Liberation Sans Narrow" w:hint="default"/>
        <w:b w:val="0"/>
        <w:i w:val="0"/>
        <w:spacing w:val="-1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E9"/>
    <w:rsid w:val="0005105D"/>
    <w:rsid w:val="0008140C"/>
    <w:rsid w:val="000F64C5"/>
    <w:rsid w:val="00101ADC"/>
    <w:rsid w:val="0017725A"/>
    <w:rsid w:val="00181F91"/>
    <w:rsid w:val="00281FC2"/>
    <w:rsid w:val="002F7F3F"/>
    <w:rsid w:val="004047D8"/>
    <w:rsid w:val="004078DD"/>
    <w:rsid w:val="004C75B5"/>
    <w:rsid w:val="004F63F5"/>
    <w:rsid w:val="00501A38"/>
    <w:rsid w:val="00552CF9"/>
    <w:rsid w:val="005745E8"/>
    <w:rsid w:val="005B6DA4"/>
    <w:rsid w:val="006D0EBC"/>
    <w:rsid w:val="007130E3"/>
    <w:rsid w:val="007500A4"/>
    <w:rsid w:val="007707FF"/>
    <w:rsid w:val="007F2B90"/>
    <w:rsid w:val="00834631"/>
    <w:rsid w:val="009119AC"/>
    <w:rsid w:val="009278C7"/>
    <w:rsid w:val="009726DC"/>
    <w:rsid w:val="00992173"/>
    <w:rsid w:val="00997D47"/>
    <w:rsid w:val="00A352A9"/>
    <w:rsid w:val="00A4746D"/>
    <w:rsid w:val="00A5049A"/>
    <w:rsid w:val="00A661F5"/>
    <w:rsid w:val="00B02C20"/>
    <w:rsid w:val="00B34010"/>
    <w:rsid w:val="00BE7D98"/>
    <w:rsid w:val="00C16556"/>
    <w:rsid w:val="00C23F48"/>
    <w:rsid w:val="00C6410E"/>
    <w:rsid w:val="00CD1CEE"/>
    <w:rsid w:val="00D97183"/>
    <w:rsid w:val="00DC3BF1"/>
    <w:rsid w:val="00DD59F9"/>
    <w:rsid w:val="00DE5653"/>
    <w:rsid w:val="00E26AB3"/>
    <w:rsid w:val="00E42658"/>
    <w:rsid w:val="00E604C8"/>
    <w:rsid w:val="00E84B0A"/>
    <w:rsid w:val="00ED407C"/>
    <w:rsid w:val="00ED6E2B"/>
    <w:rsid w:val="00F014B4"/>
    <w:rsid w:val="00F02179"/>
    <w:rsid w:val="00F1703B"/>
    <w:rsid w:val="00F6165D"/>
    <w:rsid w:val="00F7293B"/>
    <w:rsid w:val="00F745D1"/>
    <w:rsid w:val="00F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6371"/>
  <w15:chartTrackingRefBased/>
  <w15:docId w15:val="{E7295F03-9447-43E5-A214-D9193631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40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8140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0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7F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7FF"/>
    <w:rPr>
      <w:rFonts w:ascii="Calibri" w:eastAsia="Calibri" w:hAnsi="Calibri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8C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B90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B90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0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E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i.skarzys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i@coi.skarzysko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i.skarzysko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i.skarzysko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 Skarżysko</dc:creator>
  <cp:keywords/>
  <dc:description/>
  <cp:lastModifiedBy>a.solecka</cp:lastModifiedBy>
  <cp:revision>15</cp:revision>
  <dcterms:created xsi:type="dcterms:W3CDTF">2019-08-06T10:02:00Z</dcterms:created>
  <dcterms:modified xsi:type="dcterms:W3CDTF">2019-09-19T10:00:00Z</dcterms:modified>
</cp:coreProperties>
</file>